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vertAlign w:val="baseline"/>
        </w:rPr>
      </w:pP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4" name="image1.png" descr="https://encrypted-tbn0.gstatic.com/images?q=tbn:ANd9GcRa-Wb_eEHPI-zMh6Nh34cIBgJAKnUaFqQ6dDcaHS7L2lB3FZH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0.gstatic.com/images?q=tbn:ANd9GcRa-Wb_eEHPI-zMh6Nh34cIBgJAKnUaFqQ6dDcaHS7L2lB3FZH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baseli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baseline"/>
        </w:rPr>
        <w:t>FACULTAD DE HUMANIDEADES, ARTES Y CIENCIAS SOCIALES</w:t>
      </w: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baseline"/>
        </w:rPr>
      </w:pP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b/>
          <w:sz w:val="28"/>
          <w:szCs w:val="28"/>
          <w:vertAlign w:val="baseline"/>
        </w:rPr>
      </w:pPr>
      <w:r>
        <w:rPr>
          <w:rFonts w:ascii="Calibri" w:eastAsia="Calibri" w:hAnsi="Calibri" w:cs="Calibri"/>
          <w:b/>
          <w:sz w:val="28"/>
          <w:szCs w:val="28"/>
          <w:vertAlign w:val="baseline"/>
        </w:rPr>
        <w:t xml:space="preserve">FORMULARIO DE PRESENTACIÓN DE </w:t>
      </w: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b/>
          <w:sz w:val="28"/>
          <w:szCs w:val="28"/>
          <w:vertAlign w:val="baseline"/>
        </w:rPr>
      </w:pPr>
      <w:r>
        <w:rPr>
          <w:rFonts w:ascii="Calibri" w:eastAsia="Calibri" w:hAnsi="Calibri" w:cs="Calibri"/>
          <w:b/>
          <w:sz w:val="28"/>
          <w:szCs w:val="28"/>
          <w:vertAlign w:val="baseline"/>
        </w:rPr>
        <w:t>PRÁCTICAS EDUCATIVAS TERRITRORIALES (PET)</w:t>
      </w: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DOCENTE RESPONSABLE: </w:t>
      </w:r>
      <w:r>
        <w:rPr>
          <w:rFonts w:ascii="Times New Roman" w:eastAsia="Times New Roman" w:hAnsi="Times New Roman" w:cs="Times New Roman"/>
          <w:vertAlign w:val="baseline"/>
        </w:rPr>
        <w:t>[APELLIDO y NOMBRE]</w:t>
      </w: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AÑO: </w:t>
      </w:r>
      <w:r>
        <w:rPr>
          <w:rFonts w:ascii="Times New Roman" w:eastAsia="Times New Roman" w:hAnsi="Times New Roman" w:cs="Times New Roman"/>
          <w:vertAlign w:val="baseline"/>
        </w:rPr>
        <w:t>2025</w:t>
      </w: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firstLine="0"/>
        <w:jc w:val="center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lastRenderedPageBreak/>
        <w:t>FACULTAD DE HUMANIDADES, ARTES Y CIENCIAS SOCIALES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TITULO DE LA PET: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9D25C6" w:rsidRDefault="00363862" w:rsidP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DOCENTE RESPONSABLE: </w:t>
      </w:r>
      <w:r w:rsidR="009D25C6">
        <w:rPr>
          <w:rFonts w:ascii="Times New Roman" w:eastAsia="Times New Roman" w:hAnsi="Times New Roman" w:cs="Times New Roman"/>
          <w:vertAlign w:val="baseline"/>
        </w:rPr>
        <w:t>[APELLIDO, NOMBRE, DNI, CORREO ELECTRÓNICO]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CÁTEDRA/DEPARTAMENTO/PROYECTO/PROGRAMA INSTITUCIONAL: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DESTINATARIOS: </w:t>
      </w:r>
      <w:r>
        <w:rPr>
          <w:rFonts w:ascii="Times New Roman" w:eastAsia="Times New Roman" w:hAnsi="Times New Roman" w:cs="Times New Roman"/>
          <w:vertAlign w:val="baseline"/>
        </w:rPr>
        <w:t>[SUGERENCIA DE ESTUDIANTES DE LA/S CARRERA/S DE… Y ESPECIFICAR DE QUÉ AÑO</w:t>
      </w:r>
      <w:r>
        <w:rPr>
          <w:rFonts w:ascii="Times New Roman" w:eastAsia="Times New Roman" w:hAnsi="Times New Roman" w:cs="Times New Roman"/>
          <w:vertAlign w:val="baseline"/>
        </w:rPr>
        <w:t xml:space="preserve"> DE CURSADA] 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CUPO [cantidad] </w:t>
      </w:r>
      <w:r w:rsidRPr="009D25C6">
        <w:rPr>
          <w:rFonts w:ascii="Times New Roman" w:eastAsia="Times New Roman" w:hAnsi="Times New Roman" w:cs="Times New Roman"/>
          <w:vertAlign w:val="baseline"/>
        </w:rPr>
        <w:t>de Estudiantes que pueden participar de las propuestas</w:t>
      </w:r>
      <w:r w:rsidR="009D25C6">
        <w:rPr>
          <w:rFonts w:ascii="Times New Roman" w:eastAsia="Times New Roman" w:hAnsi="Times New Roman" w:cs="Times New Roman"/>
          <w:b/>
          <w:vertAlign w:val="baseline"/>
        </w:rPr>
        <w:t xml:space="preserve"> (dato obligatorio)</w:t>
      </w:r>
      <w:r>
        <w:rPr>
          <w:rFonts w:ascii="Times New Roman" w:eastAsia="Times New Roman" w:hAnsi="Times New Roman" w:cs="Times New Roman"/>
          <w:vertAlign w:val="baseline"/>
        </w:rPr>
        <w:t xml:space="preserve">: </w:t>
      </w:r>
    </w:p>
    <w:p w:rsidR="009D25C6" w:rsidRDefault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9D25C6" w:rsidRDefault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 w:rsidRPr="009D25C6">
        <w:rPr>
          <w:rFonts w:ascii="Times New Roman" w:eastAsia="Times New Roman" w:hAnsi="Times New Roman" w:cs="Times New Roman"/>
          <w:b/>
          <w:vertAlign w:val="baseline"/>
        </w:rPr>
        <w:t>HORA DE ACREDITACIÓN</w:t>
      </w:r>
      <w:r>
        <w:rPr>
          <w:rFonts w:ascii="Times New Roman" w:eastAsia="Times New Roman" w:hAnsi="Times New Roman" w:cs="Times New Roman"/>
          <w:vertAlign w:val="baseline"/>
        </w:rPr>
        <w:t xml:space="preserve"> (Total de horas que se le acreditarán al estudiante): XX</w:t>
      </w:r>
    </w:p>
    <w:p w:rsidR="00647D17" w:rsidRDefault="00647D17">
      <w:pP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EQUIPO DE TRABAJO: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 xml:space="preserve"> [APELLIDO</w:t>
      </w:r>
      <w:r w:rsidR="009D25C6">
        <w:rPr>
          <w:rFonts w:ascii="Times New Roman" w:eastAsia="Times New Roman" w:hAnsi="Times New Roman" w:cs="Times New Roman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vertAlign w:val="baseline"/>
        </w:rPr>
        <w:t>NOMBRE</w:t>
      </w:r>
      <w:r w:rsidR="009D25C6">
        <w:rPr>
          <w:rFonts w:ascii="Times New Roman" w:eastAsia="Times New Roman" w:hAnsi="Times New Roman" w:cs="Times New Roman"/>
          <w:vertAlign w:val="baseline"/>
        </w:rPr>
        <w:t>, DNI, CORREO ELECTRÓNICO</w:t>
      </w:r>
      <w:r>
        <w:rPr>
          <w:rFonts w:ascii="Times New Roman" w:eastAsia="Times New Roman" w:hAnsi="Times New Roman" w:cs="Times New Roman"/>
          <w:vertAlign w:val="baseline"/>
        </w:rPr>
        <w:t>]</w:t>
      </w:r>
    </w:p>
    <w:p w:rsidR="009D25C6" w:rsidRDefault="009D25C6" w:rsidP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[APELLIDO, NOMBRE, DNI, CORREO ELECTRÓNICO]</w:t>
      </w:r>
    </w:p>
    <w:p w:rsidR="009D25C6" w:rsidRDefault="009D25C6" w:rsidP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[APELLIDO, NOMBRE, DNI, CORREO ELECTRÓNICO]</w:t>
      </w:r>
    </w:p>
    <w:p w:rsidR="009D25C6" w:rsidRDefault="009D25C6" w:rsidP="009D25C6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[APELLIDO, NOMBRE, DNI, CORREO ELECTRÓNICO]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pBdr>
          <w:bottom w:val="single" w:sz="6" w:space="1" w:color="000000"/>
        </w:pBd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ORGANIZACIONES/INSTITUCIONES PARTICIPANTES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Debe indicarse aquí una breve descripción de la/s organización/es / institución/es con las que se articula, su ubicación geográfica y de la problemática a abordar.</w:t>
      </w:r>
    </w:p>
    <w:p w:rsidR="00647D17" w:rsidRDefault="00363862">
      <w:pPr>
        <w:spacing w:before="200"/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  <w:r>
        <w:rPr>
          <w:rFonts w:ascii="Times New Roman" w:eastAsia="Times New Roman" w:hAnsi="Times New Roman" w:cs="Times New Roman"/>
          <w:u w:val="single"/>
          <w:vertAlign w:val="baseline"/>
        </w:rPr>
        <w:t>DESCRIPCIÓN DE LA PROPUESTA: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Resumen</w:t>
      </w:r>
      <w:r w:rsidR="009D25C6">
        <w:rPr>
          <w:rFonts w:ascii="Times New Roman" w:eastAsia="Times New Roman" w:hAnsi="Times New Roman" w:cs="Times New Roman"/>
          <w:b/>
          <w:vertAlign w:val="baseline"/>
        </w:rPr>
        <w:t xml:space="preserve"> (no más de 300 palabras)</w:t>
      </w:r>
    </w:p>
    <w:p w:rsidR="00647D17" w:rsidRDefault="00363862">
      <w:pPr>
        <w:spacing w:before="240" w:after="240"/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 xml:space="preserve">[Incluir un resumen de no más de dos párrafos o de </w:t>
      </w:r>
      <w:r w:rsidR="009D25C6">
        <w:rPr>
          <w:rFonts w:ascii="Times New Roman" w:eastAsia="Times New Roman" w:hAnsi="Times New Roman" w:cs="Times New Roman"/>
          <w:vertAlign w:val="baseline"/>
        </w:rPr>
        <w:t>3</w:t>
      </w:r>
      <w:r>
        <w:rPr>
          <w:rFonts w:ascii="Times New Roman" w:eastAsia="Times New Roman" w:hAnsi="Times New Roman" w:cs="Times New Roman"/>
          <w:vertAlign w:val="baseline"/>
        </w:rPr>
        <w:t xml:space="preserve">00 palabras, a fin de dar a conocer un detalle de la propuesta, pensando que el mismo será publicado en el micrositio de la Facultad] </w:t>
      </w: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Fundamentación o Justificación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 xml:space="preserve"> [En este apartado debe describirse y </w:t>
      </w:r>
      <w:r>
        <w:rPr>
          <w:rFonts w:ascii="Times New Roman" w:eastAsia="Times New Roman" w:hAnsi="Times New Roman" w:cs="Times New Roman"/>
          <w:vertAlign w:val="baseline"/>
        </w:rPr>
        <w:t xml:space="preserve">fundamentarse el tema o problemática de la práctica educativa territorial a desarrollarse. Podrá hacerse breve referencia a la orientación teórica y a la metodología de trabajo. Se sugiere no exceder los 1.000 caracteres] 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Objetivos: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Deben distinguirse “O</w:t>
      </w:r>
      <w:r>
        <w:rPr>
          <w:rFonts w:ascii="Times New Roman" w:eastAsia="Times New Roman" w:hAnsi="Times New Roman" w:cs="Times New Roman"/>
          <w:vertAlign w:val="baseline"/>
        </w:rPr>
        <w:t xml:space="preserve">bjetivos de aprendizaje” y “Objetivos de abordaje con la comunidad” 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Carga Horaria</w:t>
      </w:r>
      <w:r>
        <w:rPr>
          <w:rFonts w:ascii="Times New Roman" w:eastAsia="Times New Roman" w:hAnsi="Times New Roman" w:cs="Times New Roman"/>
          <w:vertAlign w:val="baseline"/>
        </w:rPr>
        <w:t>: [xx HORAS]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Contenidos: 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vertAlign w:val="baseline"/>
        </w:rPr>
        <w:t>[Debe estar organizado en “momentos” (etapas)]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u w:val="single"/>
          <w:vertAlign w:val="baseline"/>
        </w:rPr>
        <w:t>Momento 1: [Título]</w:t>
      </w:r>
    </w:p>
    <w:p w:rsidR="00647D17" w:rsidRDefault="00363862">
      <w:pPr>
        <w:tabs>
          <w:tab w:val="left" w:pos="7306"/>
        </w:tabs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</w:t>
      </w:r>
      <w:r>
        <w:rPr>
          <w:rFonts w:ascii="Times New Roman" w:eastAsia="Times New Roman" w:hAnsi="Times New Roman" w:cs="Times New Roman"/>
          <w:b/>
          <w:vertAlign w:val="baseline"/>
        </w:rPr>
        <w:t>Momento en el aula o de formación</w:t>
      </w:r>
      <w:r>
        <w:rPr>
          <w:rFonts w:ascii="Times New Roman" w:eastAsia="Times New Roman" w:hAnsi="Times New Roman" w:cs="Times New Roman"/>
          <w:vertAlign w:val="baseline"/>
        </w:rPr>
        <w:t>: corresponderá al desarrollo de la teoría q</w:t>
      </w:r>
      <w:r>
        <w:rPr>
          <w:rFonts w:ascii="Times New Roman" w:eastAsia="Times New Roman" w:hAnsi="Times New Roman" w:cs="Times New Roman"/>
          <w:vertAlign w:val="baseline"/>
        </w:rPr>
        <w:t xml:space="preserve">ue sustentará las actividades de intervención comunitaria. Este tramo abarcará xx horas y se organizará en xx encuentros </w:t>
      </w:r>
      <w:r>
        <w:rPr>
          <w:rFonts w:ascii="Times New Roman" w:eastAsia="Times New Roman" w:hAnsi="Times New Roman" w:cs="Times New Roman"/>
          <w:vertAlign w:val="baseline"/>
        </w:rPr>
        <w:lastRenderedPageBreak/>
        <w:t xml:space="preserve">semanales de xx horas. En estos encuentros, además del desarrollo de los temas propuestos, los estudiantes comenzarán a tomar contacto </w:t>
      </w:r>
      <w:r>
        <w:rPr>
          <w:rFonts w:ascii="Times New Roman" w:eastAsia="Times New Roman" w:hAnsi="Times New Roman" w:cs="Times New Roman"/>
          <w:vertAlign w:val="baseline"/>
        </w:rPr>
        <w:t>con la historia, características y singularidades de las instituciones que los recibirán]</w:t>
      </w:r>
      <w:r>
        <w:rPr>
          <w:rFonts w:ascii="Times New Roman" w:eastAsia="Times New Roman" w:hAnsi="Times New Roman" w:cs="Times New Roman"/>
          <w:vertAlign w:val="baseline"/>
        </w:rPr>
        <w:tab/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u w:val="single"/>
          <w:vertAlign w:val="baseline"/>
        </w:rPr>
        <w:t>Momento 2: [Título]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</w:t>
      </w:r>
      <w:r>
        <w:rPr>
          <w:rFonts w:ascii="Times New Roman" w:eastAsia="Times New Roman" w:hAnsi="Times New Roman" w:cs="Times New Roman"/>
          <w:b/>
          <w:vertAlign w:val="baseline"/>
        </w:rPr>
        <w:t>Momento fuera del aula o de ingreso al territorio</w:t>
      </w:r>
      <w:r>
        <w:rPr>
          <w:rFonts w:ascii="Times New Roman" w:eastAsia="Times New Roman" w:hAnsi="Times New Roman" w:cs="Times New Roman"/>
          <w:vertAlign w:val="baseline"/>
        </w:rPr>
        <w:t>: corresponde a la práctica en las instituciones y abarca un total de xx hs. que se distribuirán de acuerdo a lo convenido entre los estudiantes y los responsables institucionales.    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  <w:r>
        <w:rPr>
          <w:rFonts w:ascii="Times New Roman" w:eastAsia="Times New Roman" w:hAnsi="Times New Roman" w:cs="Times New Roman"/>
          <w:u w:val="single"/>
          <w:vertAlign w:val="baseline"/>
        </w:rPr>
        <w:t>Momento 3: [Título]</w:t>
      </w:r>
    </w:p>
    <w:p w:rsidR="00647D17" w:rsidRDefault="0036386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</w:t>
      </w:r>
      <w:r>
        <w:rPr>
          <w:rFonts w:ascii="Times New Roman" w:eastAsia="Times New Roman" w:hAnsi="Times New Roman" w:cs="Times New Roman"/>
          <w:b/>
          <w:vertAlign w:val="baseline"/>
        </w:rPr>
        <w:t>Momento dentro o fuera del aula de sistematizaci</w:t>
      </w:r>
      <w:r>
        <w:rPr>
          <w:rFonts w:ascii="Times New Roman" w:eastAsia="Times New Roman" w:hAnsi="Times New Roman" w:cs="Times New Roman"/>
          <w:b/>
          <w:vertAlign w:val="baseline"/>
        </w:rPr>
        <w:t>ón de la experiencia</w:t>
      </w:r>
      <w:r>
        <w:rPr>
          <w:rFonts w:ascii="Times New Roman" w:eastAsia="Times New Roman" w:hAnsi="Times New Roman" w:cs="Times New Roman"/>
          <w:vertAlign w:val="baseline"/>
        </w:rPr>
        <w:t xml:space="preserve">: consiste en socializar lo producido con la comunidad universitaria y extrauniversitaria a través de la elaboración y puesta en común de diversos tipos de registros -documentos escritos, orales, multimedia, fotográficos, etc.- que den </w:t>
      </w:r>
      <w:r>
        <w:rPr>
          <w:rFonts w:ascii="Times New Roman" w:eastAsia="Times New Roman" w:hAnsi="Times New Roman" w:cs="Times New Roman"/>
          <w:vertAlign w:val="baseline"/>
        </w:rPr>
        <w:t>cuenta del proceso realizado]</w:t>
      </w: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Transitoriamente, hasta tanto consolidar un trayecto de PET que incluya los 3 momentos, podrán presentarse propuestas que contemplen un momento específico.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u w:val="single"/>
          <w:vertAlign w:val="baseline"/>
        </w:rPr>
        <w:t>DESCRIPCIÓN DE ACTIVIDADES Y TAREAS</w:t>
      </w:r>
      <w:r>
        <w:rPr>
          <w:rFonts w:ascii="Times New Roman" w:eastAsia="Times New Roman" w:hAnsi="Times New Roman" w:cs="Times New Roman"/>
          <w:vertAlign w:val="baseline"/>
        </w:rPr>
        <w:t>: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vertAlign w:val="baseline"/>
        </w:rPr>
        <w:t>Actividades</w:t>
      </w:r>
    </w:p>
    <w:p w:rsidR="00647D17" w:rsidRDefault="00363862">
      <w:pPr>
        <w:spacing w:after="120"/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 xml:space="preserve"> [Detallar breveme</w:t>
      </w:r>
      <w:r>
        <w:rPr>
          <w:rFonts w:ascii="Times New Roman" w:eastAsia="Times New Roman" w:hAnsi="Times New Roman" w:cs="Times New Roman"/>
          <w:vertAlign w:val="baseline"/>
        </w:rPr>
        <w:t>nte las actividades y tareas que realizarán los estudiantes y las que serán desarrolladas con los participantes/destinatarios de la comunidad. Especificar las modalidades de trabajo conjunto con los destinatarios, especificar actividades previstas, y espec</w:t>
      </w:r>
      <w:r>
        <w:rPr>
          <w:rFonts w:ascii="Times New Roman" w:eastAsia="Times New Roman" w:hAnsi="Times New Roman" w:cs="Times New Roman"/>
          <w:vertAlign w:val="baseline"/>
        </w:rPr>
        <w:t xml:space="preserve">ificar los requerimientos de participación de los estudiantes en todas las actividades. </w:t>
      </w:r>
    </w:p>
    <w:p w:rsidR="00647D17" w:rsidRDefault="00647D17">
      <w:pPr>
        <w:spacing w:after="120"/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Cronograma</w:t>
      </w:r>
    </w:p>
    <w:p w:rsidR="00647D17" w:rsidRDefault="00363862">
      <w:pPr>
        <w:spacing w:after="120"/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Incluir un cronograma tentativo y sintético de actividades, que puede ser semanal o bien por momentos (etapas).]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numPr>
          <w:ilvl w:val="0"/>
          <w:numId w:val="1"/>
        </w:numPr>
        <w:pBdr>
          <w:bottom w:val="single" w:sz="4" w:space="1" w:color="000000"/>
        </w:pBd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Articulación con otros espacios: otros Seminarios de Prácticas Educativas Territoriales, proyectos de extensión, etc.</w:t>
      </w:r>
    </w:p>
    <w:p w:rsidR="00647D17" w:rsidRDefault="00363862">
      <w:pPr>
        <w:pBdr>
          <w:bottom w:val="single" w:sz="4" w:space="1" w:color="000000"/>
        </w:pBd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>----------------------------------------------------------------------------------------------------------------------------</w:t>
      </w:r>
    </w:p>
    <w:p w:rsidR="00647D17" w:rsidRDefault="00647D17">
      <w:pPr>
        <w:pBdr>
          <w:bottom w:val="single" w:sz="4" w:space="1" w:color="000000"/>
        </w:pBd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647D17">
      <w:pPr>
        <w:pBdr>
          <w:bottom w:val="single" w:sz="4" w:space="1" w:color="000000"/>
        </w:pBd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pBdr>
          <w:bottom w:val="single" w:sz="4" w:space="1" w:color="000000"/>
        </w:pBdr>
        <w:ind w:left="709" w:hanging="709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g.        Criterios de evaluación 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>[Mencionar al menos un criterio de evaluación para la valoración de los aprendizajes de los estudiantes en sus prácticas territoriales y en las instancias de evaluación y monitoreo de la propuesta, incluyendo la particip</w:t>
      </w:r>
      <w:r>
        <w:rPr>
          <w:rFonts w:ascii="Times New Roman" w:eastAsia="Times New Roman" w:hAnsi="Times New Roman" w:cs="Times New Roman"/>
          <w:vertAlign w:val="baseline"/>
        </w:rPr>
        <w:t>ación de los actores territoriales en la valoración del desempeño del estudiantado]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widowControl/>
        <w:spacing w:line="240" w:lineRule="auto"/>
        <w:ind w:left="0" w:firstLine="0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pStyle w:val="Ttulo1"/>
        <w:numPr>
          <w:ilvl w:val="0"/>
          <w:numId w:val="2"/>
        </w:numPr>
        <w:pBdr>
          <w:bottom w:val="single" w:sz="4" w:space="1" w:color="000000"/>
        </w:pBdr>
        <w:ind w:left="709" w:hanging="709"/>
        <w:rPr>
          <w:rFonts w:ascii="Times New Roman" w:eastAsia="Times New Roman" w:hAnsi="Times New Roman" w:cs="Times New Roman"/>
          <w:u w:val="none"/>
          <w:vertAlign w:val="baseline"/>
        </w:rPr>
      </w:pPr>
      <w:r>
        <w:rPr>
          <w:rFonts w:ascii="Times New Roman" w:eastAsia="Times New Roman" w:hAnsi="Times New Roman" w:cs="Times New Roman"/>
          <w:u w:val="none"/>
          <w:vertAlign w:val="baseline"/>
        </w:rPr>
        <w:t>Actas de intensión / Convenios</w:t>
      </w:r>
    </w:p>
    <w:p w:rsidR="00647D17" w:rsidRDefault="00647D17">
      <w:pP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647D17">
      <w:pP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647D17">
      <w:pPr>
        <w:ind w:left="0" w:firstLine="0"/>
        <w:jc w:val="both"/>
        <w:rPr>
          <w:rFonts w:ascii="Times New Roman" w:eastAsia="Times New Roman" w:hAnsi="Times New Roman" w:cs="Times New Roman"/>
          <w:b/>
          <w:vertAlign w:val="baseline"/>
        </w:rPr>
      </w:pPr>
    </w:p>
    <w:p w:rsidR="00647D17" w:rsidRDefault="00363862">
      <w:pPr>
        <w:numPr>
          <w:ilvl w:val="0"/>
          <w:numId w:val="2"/>
        </w:numPr>
        <w:pBdr>
          <w:bottom w:val="single" w:sz="4" w:space="1" w:color="000000"/>
        </w:pBdr>
        <w:ind w:left="0" w:hanging="2"/>
        <w:jc w:val="both"/>
        <w:rPr>
          <w:rFonts w:ascii="Times New Roman" w:eastAsia="Times New Roman" w:hAnsi="Times New Roman" w:cs="Times New Roman"/>
          <w:u w:val="single"/>
          <w:vertAlign w:val="baseline"/>
        </w:rPr>
      </w:pPr>
      <w:r>
        <w:rPr>
          <w:rFonts w:ascii="Times New Roman" w:eastAsia="Times New Roman" w:hAnsi="Times New Roman" w:cs="Times New Roman"/>
          <w:b/>
          <w:vertAlign w:val="baseline"/>
        </w:rPr>
        <w:t xml:space="preserve">Bibliografía </w:t>
      </w:r>
    </w:p>
    <w:p w:rsidR="00647D17" w:rsidRDefault="00647D17">
      <w:pPr>
        <w:ind w:left="0" w:hanging="2"/>
        <w:jc w:val="both"/>
        <w:rPr>
          <w:rFonts w:ascii="Times New Roman" w:eastAsia="Times New Roman" w:hAnsi="Times New Roman" w:cs="Times New Roman"/>
          <w:vertAlign w:val="baseline"/>
        </w:rPr>
      </w:pPr>
    </w:p>
    <w:p w:rsidR="00647D17" w:rsidRDefault="00363862">
      <w:pPr>
        <w:ind w:left="0" w:firstLine="5670"/>
        <w:rPr>
          <w:rFonts w:ascii="Times New Roman" w:eastAsia="Times New Roman" w:hAnsi="Times New Roman" w:cs="Times New Roman"/>
          <w:vertAlign w:val="baseline"/>
        </w:rPr>
      </w:pPr>
      <w:r>
        <w:rPr>
          <w:rFonts w:ascii="Times New Roman" w:eastAsia="Times New Roman" w:hAnsi="Times New Roman" w:cs="Times New Roman"/>
          <w:vertAlign w:val="baseline"/>
        </w:rPr>
        <w:t xml:space="preserve">                                             Firma</w:t>
      </w:r>
    </w:p>
    <w:p w:rsidR="00647D17" w:rsidRDefault="00647D17">
      <w:pPr>
        <w:ind w:left="0" w:firstLine="5670"/>
        <w:rPr>
          <w:rFonts w:ascii="Times New Roman" w:eastAsia="Times New Roman" w:hAnsi="Times New Roman" w:cs="Times New Roman"/>
          <w:vertAlign w:val="baseline"/>
        </w:rPr>
      </w:pPr>
    </w:p>
    <w:p w:rsidR="00647D17" w:rsidRDefault="00647D17">
      <w:pPr>
        <w:ind w:left="0" w:firstLine="5670"/>
        <w:rPr>
          <w:rFonts w:ascii="Times New Roman" w:eastAsia="Times New Roman" w:hAnsi="Times New Roman" w:cs="Times New Roman"/>
          <w:vertAlign w:val="baseline"/>
        </w:rPr>
      </w:pPr>
    </w:p>
    <w:sectPr w:rsidR="00647D17" w:rsidSect="00647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276" w:left="1134" w:header="720" w:footer="2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62" w:rsidRDefault="00363862" w:rsidP="00647D17">
      <w:pPr>
        <w:spacing w:line="240" w:lineRule="auto"/>
      </w:pPr>
      <w:r>
        <w:separator/>
      </w:r>
    </w:p>
  </w:endnote>
  <w:endnote w:type="continuationSeparator" w:id="1">
    <w:p w:rsidR="00363862" w:rsidRDefault="00363862" w:rsidP="0064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widowControl/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widowControl/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62" w:rsidRDefault="00363862" w:rsidP="00647D17">
      <w:pPr>
        <w:spacing w:line="240" w:lineRule="auto"/>
      </w:pPr>
      <w:r>
        <w:separator/>
      </w:r>
    </w:p>
  </w:footnote>
  <w:footnote w:type="continuationSeparator" w:id="1">
    <w:p w:rsidR="00363862" w:rsidRDefault="00363862" w:rsidP="00647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17" w:rsidRDefault="00647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9DA"/>
    <w:multiLevelType w:val="multilevel"/>
    <w:tmpl w:val="41C205B6"/>
    <w:lvl w:ilvl="0">
      <w:start w:val="8"/>
      <w:numFmt w:val="low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">
    <w:nsid w:val="289468AE"/>
    <w:multiLevelType w:val="multilevel"/>
    <w:tmpl w:val="B1FA5706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D17"/>
    <w:rsid w:val="00363862"/>
    <w:rsid w:val="00647D17"/>
    <w:rsid w:val="009D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vertAlign w:val="subscript"/>
        <w:lang w:val="es-AR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B"/>
    <w:pPr>
      <w:spacing w:line="1" w:lineRule="atLeast"/>
      <w:ind w:left="-1"/>
      <w:textAlignment w:val="top"/>
      <w:outlineLvl w:val="0"/>
    </w:pPr>
    <w:rPr>
      <w:color w:val="000000"/>
    </w:rPr>
  </w:style>
  <w:style w:type="paragraph" w:styleId="Ttulo1">
    <w:name w:val="heading 1"/>
    <w:basedOn w:val="Normal"/>
    <w:next w:val="Normal"/>
    <w:qFormat/>
    <w:rsid w:val="00BB75DB"/>
    <w:pPr>
      <w:keepNext/>
      <w:jc w:val="both"/>
    </w:pPr>
    <w:rPr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BB7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BB7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BB75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BB75DB"/>
    <w:pPr>
      <w:keepNext/>
      <w:jc w:val="both"/>
      <w:outlineLvl w:val="4"/>
    </w:pPr>
    <w:rPr>
      <w:b/>
      <w:bCs/>
      <w:szCs w:val="20"/>
      <w:lang w:val="es-ES"/>
    </w:rPr>
  </w:style>
  <w:style w:type="paragraph" w:styleId="Ttulo6">
    <w:name w:val="heading 6"/>
    <w:basedOn w:val="Normal"/>
    <w:next w:val="Normal"/>
    <w:qFormat/>
    <w:rsid w:val="00BB7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47D17"/>
  </w:style>
  <w:style w:type="table" w:customStyle="1" w:styleId="TableNormal">
    <w:name w:val="Table Normal"/>
    <w:rsid w:val="00647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rsid w:val="00BB75DB"/>
    <w:pPr>
      <w:keepNext/>
      <w:keepLines/>
      <w:spacing w:before="480" w:after="120"/>
      <w:outlineLvl w:val="9"/>
    </w:pPr>
    <w:rPr>
      <w:b/>
      <w:sz w:val="72"/>
      <w:szCs w:val="72"/>
    </w:rPr>
  </w:style>
  <w:style w:type="character" w:customStyle="1" w:styleId="WW8Num1z0">
    <w:name w:val="WW8Num1z0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BB75DB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  <w:lang w:val="es-AR"/>
    </w:rPr>
  </w:style>
  <w:style w:type="character" w:customStyle="1" w:styleId="WW8Num2z1">
    <w:name w:val="WW8Num2z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BB75DB"/>
    <w:rPr>
      <w:rFonts w:ascii="Arial" w:hAnsi="Arial" w:cs="Arial"/>
      <w:b w:val="0"/>
      <w:bCs w:val="0"/>
      <w:w w:val="100"/>
      <w:position w:val="0"/>
      <w:sz w:val="24"/>
      <w:szCs w:val="24"/>
      <w:effect w:val="none"/>
      <w:vertAlign w:val="baseline"/>
      <w:em w:val="none"/>
      <w:lang w:val="es-AR"/>
    </w:rPr>
  </w:style>
  <w:style w:type="character" w:customStyle="1" w:styleId="WW8Num3z1">
    <w:name w:val="WW8Num3z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BB75DB"/>
    <w:rPr>
      <w:rFonts w:ascii="Arial" w:hAnsi="Arial" w:cs="Arial"/>
      <w:b w:val="0"/>
      <w:bCs w:val="0"/>
      <w:i w:val="0"/>
      <w:iCs w:val="0"/>
      <w:w w:val="100"/>
      <w:position w:val="0"/>
      <w:sz w:val="24"/>
      <w:szCs w:val="24"/>
      <w:effect w:val="none"/>
      <w:vertAlign w:val="baseline"/>
      <w:em w:val="none"/>
      <w:lang w:val="es-ES"/>
    </w:rPr>
  </w:style>
  <w:style w:type="character" w:customStyle="1" w:styleId="WW8Num4z1">
    <w:name w:val="WW8Num4z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BB75DB"/>
    <w:rPr>
      <w:b w:val="0"/>
      <w:bCs w:val="0"/>
      <w:w w:val="100"/>
      <w:position w:val="0"/>
      <w:sz w:val="24"/>
      <w:szCs w:val="24"/>
      <w:effect w:val="none"/>
      <w:vertAlign w:val="baseline"/>
      <w:em w:val="none"/>
      <w:lang w:val="es-ES"/>
    </w:rPr>
  </w:style>
  <w:style w:type="character" w:customStyle="1" w:styleId="WW8Num5z1">
    <w:name w:val="WW8Num5z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Fuentedeprrafopredeter1">
    <w:name w:val="Fuente de párrafo predeter.1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EnlacedeInternet">
    <w:name w:val="Enlace de Internet"/>
    <w:rsid w:val="00BB75DB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Vietas">
    <w:name w:val="Viñetas"/>
    <w:qFormat/>
    <w:rsid w:val="00BB75DB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arcterdenumeracin">
    <w:name w:val="Carácter de numeración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BB75DB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sid w:val="00BB75DB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sid w:val="00BB75DB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sid w:val="00BB75DB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BB75DB"/>
    <w:rPr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Smbolosdenumeracin">
    <w:name w:val="Símbolos de numeración"/>
    <w:qFormat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customStyle="1" w:styleId="CarCar2">
    <w:name w:val="Car Car2"/>
    <w:qFormat/>
    <w:rsid w:val="00BB75DB"/>
    <w:rPr>
      <w:w w:val="100"/>
      <w:position w:val="0"/>
      <w:sz w:val="24"/>
      <w:szCs w:val="24"/>
      <w:effect w:val="none"/>
      <w:vertAlign w:val="baseline"/>
      <w:em w:val="none"/>
      <w:lang w:val="es-ES" w:bidi="ar-SA"/>
    </w:rPr>
  </w:style>
  <w:style w:type="character" w:customStyle="1" w:styleId="CarCar1">
    <w:name w:val="Car Car1"/>
    <w:qFormat/>
    <w:rsid w:val="00BB75DB"/>
    <w:rPr>
      <w:w w:val="100"/>
      <w:position w:val="0"/>
      <w:sz w:val="24"/>
      <w:szCs w:val="24"/>
      <w:effect w:val="none"/>
      <w:vertAlign w:val="baseline"/>
      <w:em w:val="none"/>
      <w:lang w:val="es-ES" w:bidi="ar-SA"/>
    </w:rPr>
  </w:style>
  <w:style w:type="character" w:customStyle="1" w:styleId="CarCar">
    <w:name w:val="Car Car"/>
    <w:qFormat/>
    <w:rsid w:val="00BB75DB"/>
    <w:rPr>
      <w:w w:val="100"/>
      <w:position w:val="0"/>
      <w:sz w:val="24"/>
      <w:effect w:val="none"/>
      <w:vertAlign w:val="baseline"/>
      <w:em w:val="none"/>
      <w:lang w:val="es-ES" w:eastAsia="es-ES" w:bidi="ar-SA"/>
    </w:rPr>
  </w:style>
  <w:style w:type="character" w:customStyle="1" w:styleId="Ancladenotaalpie">
    <w:name w:val="Ancla de nota al pie"/>
    <w:rsid w:val="00E9100F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BB75DB"/>
    <w:rPr>
      <w:w w:val="100"/>
      <w:effect w:val="none"/>
      <w:vertAlign w:val="superscript"/>
      <w:em w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00BEE"/>
    <w:rPr>
      <w:rFonts w:ascii="Tahoma" w:hAnsi="Tahoma" w:cs="Tahoma"/>
      <w:color w:val="000000"/>
      <w:sz w:val="16"/>
      <w:szCs w:val="16"/>
      <w:vertAlign w:val="subscript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qFormat/>
    <w:rsid w:val="007A793F"/>
    <w:rPr>
      <w:sz w:val="16"/>
      <w:szCs w:val="16"/>
    </w:rPr>
  </w:style>
  <w:style w:type="character" w:customStyle="1" w:styleId="Caracteresdenotaalpie">
    <w:name w:val="Caracteres de nota al pie"/>
    <w:qFormat/>
    <w:rsid w:val="00E9100F"/>
  </w:style>
  <w:style w:type="character" w:customStyle="1" w:styleId="EncabezadoCar">
    <w:name w:val="Encabezado Car"/>
    <w:basedOn w:val="Fuentedeprrafopredeter"/>
    <w:link w:val="Encabezado"/>
    <w:qFormat/>
    <w:rsid w:val="00A96C7C"/>
    <w:rPr>
      <w:rFonts w:ascii="Liberation Serif" w:hAnsi="Liberation Serif" w:cs="Liberation Serif"/>
      <w:color w:val="000000"/>
      <w:vertAlign w:val="subscript"/>
    </w:rPr>
  </w:style>
  <w:style w:type="character" w:customStyle="1" w:styleId="Ancladenotafinal">
    <w:name w:val="Ancla de nota final"/>
    <w:rsid w:val="00BB75DB"/>
    <w:rPr>
      <w:vertAlign w:val="superscript"/>
    </w:rPr>
  </w:style>
  <w:style w:type="character" w:customStyle="1" w:styleId="Caracteresdenotafinal">
    <w:name w:val="Caracteres de nota final"/>
    <w:qFormat/>
    <w:rsid w:val="00BB75DB"/>
  </w:style>
  <w:style w:type="paragraph" w:styleId="Textoindependiente">
    <w:name w:val="Body Text"/>
    <w:basedOn w:val="Normal"/>
    <w:rsid w:val="00BB75DB"/>
    <w:pPr>
      <w:jc w:val="both"/>
      <w:outlineLvl w:val="9"/>
    </w:pPr>
    <w:rPr>
      <w:b/>
      <w:bCs/>
      <w:u w:val="single"/>
      <w:lang w:val="es-ES"/>
    </w:rPr>
  </w:style>
  <w:style w:type="paragraph" w:styleId="Lista">
    <w:name w:val="List"/>
    <w:basedOn w:val="Textoindependiente"/>
    <w:rsid w:val="00BB75DB"/>
  </w:style>
  <w:style w:type="paragraph" w:styleId="Epgrafe">
    <w:name w:val="caption"/>
    <w:basedOn w:val="Normal"/>
    <w:qFormat/>
    <w:rsid w:val="00BB75DB"/>
    <w:pPr>
      <w:suppressLineNumbers/>
      <w:spacing w:before="120" w:after="120"/>
      <w:outlineLvl w:val="9"/>
    </w:pPr>
    <w:rPr>
      <w:i/>
      <w:iCs/>
      <w:lang w:val="es-ES"/>
    </w:rPr>
  </w:style>
  <w:style w:type="paragraph" w:customStyle="1" w:styleId="ndice">
    <w:name w:val="Índice"/>
    <w:basedOn w:val="Normal"/>
    <w:qFormat/>
    <w:rsid w:val="00BB75DB"/>
    <w:pPr>
      <w:suppressLineNumbers/>
      <w:outlineLvl w:val="9"/>
    </w:pPr>
    <w:rPr>
      <w:lang w:val="es-ES"/>
    </w:rPr>
  </w:style>
  <w:style w:type="paragraph" w:customStyle="1" w:styleId="Ttulo10">
    <w:name w:val="Título1"/>
    <w:basedOn w:val="Normal"/>
    <w:next w:val="Textoindependiente"/>
    <w:qFormat/>
    <w:rsid w:val="00BB75DB"/>
    <w:pPr>
      <w:keepNext/>
      <w:spacing w:before="240" w:after="120"/>
      <w:outlineLvl w:val="9"/>
    </w:pPr>
    <w:rPr>
      <w:rFonts w:ascii="Liberation Sans" w:eastAsia="Droid Sans Fallback" w:hAnsi="Liberation Sans" w:cs="FreeSans"/>
      <w:sz w:val="28"/>
      <w:szCs w:val="28"/>
      <w:lang w:val="es-ES"/>
    </w:rPr>
  </w:style>
  <w:style w:type="paragraph" w:customStyle="1" w:styleId="Encabezado1">
    <w:name w:val="Encabezado1"/>
    <w:basedOn w:val="Normal"/>
    <w:next w:val="Textoindependiente"/>
    <w:qFormat/>
    <w:rsid w:val="00BB75DB"/>
    <w:pPr>
      <w:keepNext/>
      <w:spacing w:before="240" w:after="120"/>
      <w:outlineLvl w:val="9"/>
    </w:pPr>
    <w:rPr>
      <w:rFonts w:ascii="Liberation Sans" w:eastAsia="DejaVu Sans" w:hAnsi="Liberation Sans" w:cs="DejaVu Sans"/>
      <w:sz w:val="28"/>
      <w:szCs w:val="28"/>
      <w:lang w:val="es-ES"/>
    </w:rPr>
  </w:style>
  <w:style w:type="paragraph" w:customStyle="1" w:styleId="Etiqueta">
    <w:name w:val="Etiqueta"/>
    <w:basedOn w:val="Normal"/>
    <w:qFormat/>
    <w:rsid w:val="00BB75DB"/>
    <w:pPr>
      <w:suppressLineNumbers/>
      <w:spacing w:before="120" w:after="120"/>
      <w:outlineLvl w:val="9"/>
    </w:pPr>
    <w:rPr>
      <w:i/>
      <w:iCs/>
      <w:lang w:val="es-ES"/>
    </w:rPr>
  </w:style>
  <w:style w:type="paragraph" w:styleId="Textoindependiente2">
    <w:name w:val="Body Text 2"/>
    <w:basedOn w:val="Normal"/>
    <w:qFormat/>
    <w:rsid w:val="00BB75D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textAlignment w:val="baseline"/>
      <w:outlineLvl w:val="9"/>
    </w:pPr>
    <w:rPr>
      <w:szCs w:val="20"/>
      <w:lang w:val="es-ES"/>
    </w:rPr>
  </w:style>
  <w:style w:type="paragraph" w:customStyle="1" w:styleId="LO-normal">
    <w:name w:val="LO-normal"/>
    <w:qFormat/>
    <w:rsid w:val="00BB75DB"/>
    <w:pPr>
      <w:spacing w:line="1" w:lineRule="atLeast"/>
      <w:ind w:left="-1"/>
      <w:textAlignment w:val="top"/>
      <w:outlineLvl w:val="0"/>
    </w:pPr>
    <w:rPr>
      <w:color w:val="000000"/>
      <w:lang w:eastAsia="zh-CN"/>
    </w:rPr>
  </w:style>
  <w:style w:type="paragraph" w:customStyle="1" w:styleId="LO-normal1">
    <w:name w:val="LO-normal1"/>
    <w:qFormat/>
    <w:rsid w:val="00BB75DB"/>
    <w:pPr>
      <w:spacing w:line="1" w:lineRule="atLeast"/>
      <w:ind w:left="-1"/>
      <w:textAlignment w:val="top"/>
      <w:outlineLvl w:val="0"/>
    </w:pPr>
    <w:rPr>
      <w:color w:val="000000"/>
      <w:lang w:eastAsia="zh-CN"/>
    </w:rPr>
  </w:style>
  <w:style w:type="paragraph" w:customStyle="1" w:styleId="Contenidodelmarco">
    <w:name w:val="Contenido del marco"/>
    <w:basedOn w:val="Normal"/>
    <w:qFormat/>
    <w:rsid w:val="00BB75DB"/>
    <w:pPr>
      <w:outlineLvl w:val="9"/>
    </w:pPr>
    <w:rPr>
      <w:lang w:val="es-ES"/>
    </w:rPr>
  </w:style>
  <w:style w:type="paragraph" w:customStyle="1" w:styleId="Cabeceraypie">
    <w:name w:val="Cabecera y pie"/>
    <w:basedOn w:val="Normal"/>
    <w:qFormat/>
    <w:rsid w:val="00BB75DB"/>
  </w:style>
  <w:style w:type="paragraph" w:styleId="Encabezado">
    <w:name w:val="header"/>
    <w:basedOn w:val="Normal"/>
    <w:link w:val="EncabezadoCar"/>
    <w:rsid w:val="00BB75DB"/>
    <w:pPr>
      <w:tabs>
        <w:tab w:val="center" w:pos="4419"/>
        <w:tab w:val="right" w:pos="8838"/>
      </w:tabs>
      <w:outlineLvl w:val="9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BB75DB"/>
    <w:pPr>
      <w:tabs>
        <w:tab w:val="center" w:pos="4419"/>
        <w:tab w:val="right" w:pos="8838"/>
      </w:tabs>
      <w:outlineLvl w:val="9"/>
    </w:pPr>
    <w:rPr>
      <w:lang w:val="es-ES"/>
    </w:rPr>
  </w:style>
  <w:style w:type="paragraph" w:styleId="Textonotapie">
    <w:name w:val="footnote text"/>
    <w:basedOn w:val="Normal"/>
    <w:rsid w:val="00BB75DB"/>
    <w:pPr>
      <w:outlineLvl w:val="9"/>
    </w:pPr>
    <w:rPr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rsid w:val="00647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00BEE"/>
    <w:pPr>
      <w:spacing w:line="240" w:lineRule="auto"/>
      <w:outlineLvl w:val="9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E5456"/>
    <w:pPr>
      <w:widowControl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hAnsi="Times New Roman" w:cs="Times New Roman"/>
      <w:color w:val="auto"/>
    </w:rPr>
  </w:style>
  <w:style w:type="paragraph" w:styleId="Sangra3detindependiente">
    <w:name w:val="Body Text Indent 3"/>
    <w:basedOn w:val="Normal"/>
    <w:link w:val="Sangra3detindependienteCar"/>
    <w:qFormat/>
    <w:rsid w:val="007A793F"/>
    <w:pPr>
      <w:widowControl/>
      <w:spacing w:after="120" w:line="240" w:lineRule="auto"/>
      <w:ind w:left="283" w:firstLine="0"/>
      <w:textAlignment w:val="auto"/>
      <w:outlineLvl w:val="9"/>
    </w:pPr>
    <w:rPr>
      <w:rFonts w:ascii="Times New Roman" w:hAnsi="Times New Roman" w:cs="Times New Roman"/>
      <w:color w:val="auto"/>
      <w:sz w:val="16"/>
      <w:szCs w:val="16"/>
      <w:lang w:val="es-ES"/>
    </w:rPr>
  </w:style>
  <w:style w:type="table" w:customStyle="1" w:styleId="TableNormal0">
    <w:name w:val="Table Normal"/>
    <w:rsid w:val="00BB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B75D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91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04A58"/>
    <w:rPr>
      <w:rFonts w:ascii="Liberation Serif" w:hAnsi="Liberation Serif" w:cs="Liberation Serif"/>
      <w:color w:val="000000"/>
      <w:vertAlign w:val="subscript"/>
    </w:rPr>
  </w:style>
  <w:style w:type="character" w:styleId="Refdenotaalpie">
    <w:name w:val="footnote reference"/>
    <w:basedOn w:val="Fuentedeprrafopredeter"/>
    <w:uiPriority w:val="99"/>
    <w:semiHidden/>
    <w:unhideWhenUsed/>
    <w:rsid w:val="009138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09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MLhM/ugeYnFmmmDb86pzZ6VJA==">CgMxLjAyCGguZ2pkZ3hzMgloLjMwajB6bGw4AHIhMXJYRmxYSnJTRVRqTW8yVXktZTk1eTZBTkdBMmlqV1U0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edudep</dc:creator>
  <cp:lastModifiedBy>EXTENSIÓN-001</cp:lastModifiedBy>
  <cp:revision>2</cp:revision>
  <dcterms:created xsi:type="dcterms:W3CDTF">2025-02-21T14:22:00Z</dcterms:created>
  <dcterms:modified xsi:type="dcterms:W3CDTF">2025-04-01T15:40:00Z</dcterms:modified>
</cp:coreProperties>
</file>