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vertAlign w:val="baseline"/>
        </w:rPr>
      </w:pPr>
      <w:r w:rsidDel="00000000" w:rsidR="00000000" w:rsidRPr="00000000">
        <w:rPr/>
        <w:drawing>
          <wp:inline distB="0" distT="0" distL="0" distR="0">
            <wp:extent cx="2000250" cy="2000250"/>
            <wp:effectExtent b="0" l="0" r="0" t="0"/>
            <wp:docPr descr="https://encrypted-tbn0.gstatic.com/images?q=tbn:ANd9GcRa-Wb_eEHPI-zMh6Nh34cIBgJAKnUaFqQ6dDcaHS7L2lB3FZHZ" id="6" name="image1.png"/>
            <a:graphic>
              <a:graphicData uri="http://schemas.openxmlformats.org/drawingml/2006/picture">
                <pic:pic>
                  <pic:nvPicPr>
                    <pic:cNvPr descr="https://encrypted-tbn0.gstatic.com/images?q=tbn:ANd9GcRa-Wb_eEHPI-zMh6Nh34cIBgJAKnUaFqQ6dDcaHS7L2lB3FZHZ" id="0" name="image1.png"/>
                    <pic:cNvPicPr preferRelativeResize="0"/>
                  </pic:nvPicPr>
                  <pic:blipFill>
                    <a:blip r:embed="rId7"/>
                    <a:srcRect b="0" l="0" r="0" t="0"/>
                    <a:stretch>
                      <a:fillRect/>
                    </a:stretch>
                  </pic:blipFill>
                  <pic:spPr>
                    <a:xfrm>
                      <a:off x="0" y="0"/>
                      <a:ext cx="200025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FACULTAD DE HUMANIDADES, ARTES Y CIENCIAS SOCIALES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ind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ind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FORMULARIO DE PRESENTACIÓN DE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ind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PRÁCTICAS EDUCATIVAS TERRITORIALES (PET)</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ind w:hanging="2"/>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RESPONSABLE: </w:t>
      </w:r>
      <w:r w:rsidDel="00000000" w:rsidR="00000000" w:rsidRPr="00000000">
        <w:rPr>
          <w:rFonts w:ascii="Times New Roman" w:cs="Times New Roman" w:eastAsia="Times New Roman" w:hAnsi="Times New Roman"/>
          <w:vertAlign w:val="baseline"/>
          <w:rtl w:val="0"/>
        </w:rPr>
        <w:t xml:space="preserve">STAFFOLANI, Claudio Mario</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CO-RESPONSABLE: </w:t>
      </w:r>
      <w:r w:rsidDel="00000000" w:rsidR="00000000" w:rsidRPr="00000000">
        <w:rPr>
          <w:rFonts w:ascii="Times New Roman" w:cs="Times New Roman" w:eastAsia="Times New Roman" w:hAnsi="Times New Roman"/>
          <w:vertAlign w:val="baseline"/>
          <w:rtl w:val="0"/>
        </w:rPr>
        <w:t xml:space="preserve">LEIVA, María Laura</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AÑO: </w:t>
      </w:r>
      <w:r w:rsidDel="00000000" w:rsidR="00000000" w:rsidRPr="00000000">
        <w:rPr>
          <w:rFonts w:ascii="Times New Roman" w:cs="Times New Roman" w:eastAsia="Times New Roman" w:hAnsi="Times New Roman"/>
          <w:vertAlign w:val="baseline"/>
          <w:rtl w:val="0"/>
        </w:rPr>
        <w:t xml:space="preserve">2026</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ind w:firstLine="0"/>
        <w:jc w:val="center"/>
        <w:rPr>
          <w:rFonts w:ascii="Times New Roman" w:cs="Times New Roman" w:eastAsia="Times New Roman" w:hAnsi="Times New Roman"/>
          <w:b w:val="1"/>
          <w:bCs w:val="1"/>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ind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FACULTAD DE HUMANIDADES, ARTES Y CIENCIAS SOCIALES</w:t>
      </w:r>
      <w:r w:rsidDel="00000000" w:rsidR="00000000" w:rsidRPr="00000000">
        <w:rPr>
          <w:rtl w:val="0"/>
        </w:rPr>
      </w:r>
    </w:p>
    <w:p w:rsidR="00000000" w:rsidDel="00000000" w:rsidP="00000000" w:rsidRDefault="00000000" w:rsidRPr="00000000" w14:paraId="00000026">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7">
      <w:pPr>
        <w:ind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TÍTULO DE LA PET:</w:t>
      </w:r>
      <w:r w:rsidDel="00000000" w:rsidR="00000000" w:rsidRPr="00000000">
        <w:rPr>
          <w:rtl w:val="0"/>
        </w:rPr>
        <w:t xml:space="preserve">  </w:t>
      </w:r>
      <w:r w:rsidDel="00000000" w:rsidR="00000000" w:rsidRPr="00000000">
        <w:rPr>
          <w:rFonts w:ascii="Times New Roman" w:cs="Times New Roman" w:eastAsia="Times New Roman" w:hAnsi="Times New Roman"/>
          <w:vertAlign w:val="baseline"/>
          <w:rtl w:val="0"/>
        </w:rPr>
        <w:t xml:space="preserve">Práctica de relevamiento de datos en el marco de una problemática real, en el contexto educativo de nivel secundario</w:t>
      </w:r>
      <w:r w:rsidDel="00000000" w:rsidR="00000000" w:rsidRPr="00000000">
        <w:rPr>
          <w:rtl w:val="0"/>
        </w:rPr>
      </w:r>
    </w:p>
    <w:p w:rsidR="00000000" w:rsidDel="00000000" w:rsidP="00000000" w:rsidRDefault="00000000" w:rsidRPr="00000000" w14:paraId="00000028">
      <w:pPr>
        <w:pStyle w:val="Heading2"/>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DOCENTE DIRECTOR:  </w:t>
      </w:r>
      <w:r w:rsidDel="00000000" w:rsidR="00000000" w:rsidRPr="00000000">
        <w:rPr>
          <w:rFonts w:ascii="Times New Roman" w:cs="Times New Roman" w:eastAsia="Times New Roman" w:hAnsi="Times New Roman"/>
          <w:b w:val="0"/>
          <w:bCs w:val="0"/>
          <w:sz w:val="24"/>
          <w:szCs w:val="24"/>
          <w:vertAlign w:val="baseline"/>
          <w:rtl w:val="0"/>
        </w:rPr>
        <w:t xml:space="preserve">Staffolani, Claudio Mario, DNI</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0"/>
          <w:bCs w:val="0"/>
          <w:sz w:val="24"/>
          <w:szCs w:val="24"/>
          <w:vertAlign w:val="baseline"/>
          <w:rtl w:val="0"/>
        </w:rPr>
        <w:t xml:space="preserve">14.494.545, CORREO ELECTRÓNICO: cstafol2gmail.com, CATEGORÍA: Profesor Titular</w:t>
      </w:r>
    </w:p>
    <w:p w:rsidR="00000000" w:rsidDel="00000000" w:rsidP="00000000" w:rsidRDefault="00000000" w:rsidRPr="00000000" w14:paraId="00000029">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CO-DIRECTORA: </w:t>
      </w:r>
      <w:r w:rsidDel="00000000" w:rsidR="00000000" w:rsidRPr="00000000">
        <w:rPr>
          <w:rFonts w:ascii="Times New Roman" w:cs="Times New Roman" w:eastAsia="Times New Roman" w:hAnsi="Times New Roman"/>
          <w:vertAlign w:val="baseline"/>
          <w:rtl w:val="0"/>
        </w:rPr>
        <w:t xml:space="preserve">Leiva, María Laura, DNI:</w:t>
      </w:r>
      <w:r w:rsidDel="00000000" w:rsidR="00000000" w:rsidRPr="00000000">
        <w:rPr>
          <w:rtl w:val="0"/>
        </w:rPr>
        <w:t xml:space="preserve"> </w:t>
      </w:r>
      <w:r w:rsidDel="00000000" w:rsidR="00000000" w:rsidRPr="00000000">
        <w:rPr>
          <w:rFonts w:ascii="Times New Roman" w:cs="Times New Roman" w:eastAsia="Times New Roman" w:hAnsi="Times New Roman"/>
          <w:vertAlign w:val="baseline"/>
          <w:rtl w:val="0"/>
        </w:rPr>
        <w:t xml:space="preserve">25.032.915 CORREO ELECTRÓNICO:</w:t>
      </w:r>
      <w:r w:rsidDel="00000000" w:rsidR="00000000" w:rsidRPr="00000000">
        <w:rPr>
          <w:rtl w:val="0"/>
        </w:rPr>
        <w:t xml:space="preserve"> </w:t>
      </w:r>
      <w:r w:rsidDel="00000000" w:rsidR="00000000" w:rsidRPr="00000000">
        <w:rPr>
          <w:rFonts w:ascii="Times New Roman" w:cs="Times New Roman" w:eastAsia="Times New Roman" w:hAnsi="Times New Roman"/>
          <w:vertAlign w:val="baseline"/>
          <w:rtl w:val="0"/>
        </w:rPr>
        <w:t xml:space="preserve">lauleiva11@yahoo.com.ar, CATEGORÍA Profesora Adjunta</w:t>
      </w:r>
    </w:p>
    <w:p w:rsidR="00000000" w:rsidDel="00000000" w:rsidP="00000000" w:rsidRDefault="00000000" w:rsidRPr="00000000" w14:paraId="0000002A">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B">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CÁTEDRA/DEPARTAMENTO/PROYECTO/PROGRAMA INSTITUCIONAL: </w:t>
      </w:r>
      <w:r w:rsidDel="00000000" w:rsidR="00000000" w:rsidRPr="00000000">
        <w:rPr>
          <w:rFonts w:ascii="Times New Roman" w:cs="Times New Roman" w:eastAsia="Times New Roman" w:hAnsi="Times New Roman"/>
          <w:vertAlign w:val="baseline"/>
          <w:rtl w:val="0"/>
        </w:rPr>
        <w:t xml:space="preserve">Cátedra</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Metodología de la Investigación correspondiente al 3er. año de la Carrera de Licenciatura en Psicología</w:t>
      </w:r>
    </w:p>
    <w:p w:rsidR="00000000" w:rsidDel="00000000" w:rsidP="00000000" w:rsidRDefault="00000000" w:rsidRPr="00000000" w14:paraId="0000002C">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D">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DESTINATARIOS: </w:t>
      </w:r>
      <w:r w:rsidDel="00000000" w:rsidR="00000000" w:rsidRPr="00000000">
        <w:rPr>
          <w:rFonts w:ascii="Times New Roman" w:cs="Times New Roman" w:eastAsia="Times New Roman" w:hAnsi="Times New Roman"/>
          <w:vertAlign w:val="baseline"/>
          <w:rtl w:val="0"/>
        </w:rPr>
        <w:t xml:space="preserve">Estudiantes que hayan aprobado la Materia Metodología de la Investigación correspondiente al 3er. año de la Carrera de Licenciatura en Psicología. Los años de cursado de los Estudiantes que participen son 4to. y 5to año. Eventualmente cursantes de 3er. año que hayan aprobado Metodología de la Investigación</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E">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CUPO [cantidad] </w:t>
      </w:r>
      <w:r w:rsidDel="00000000" w:rsidR="00000000" w:rsidRPr="00000000">
        <w:rPr>
          <w:rFonts w:ascii="Times New Roman" w:cs="Times New Roman" w:eastAsia="Times New Roman" w:hAnsi="Times New Roman"/>
          <w:vertAlign w:val="baseline"/>
          <w:rtl w:val="0"/>
        </w:rPr>
        <w:t xml:space="preserve">de Estudiantes que pueden participar de las propuestas:</w:t>
      </w: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Sede Paraná 25 cupos. Total 25 Estudiantes</w:t>
      </w:r>
    </w:p>
    <w:p w:rsidR="00000000" w:rsidDel="00000000" w:rsidP="00000000" w:rsidRDefault="00000000" w:rsidRPr="00000000" w14:paraId="00000030">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HORA DE ACREDITACIÓN</w:t>
      </w:r>
      <w:r w:rsidDel="00000000" w:rsidR="00000000" w:rsidRPr="00000000">
        <w:rPr>
          <w:rFonts w:ascii="Times New Roman" w:cs="Times New Roman" w:eastAsia="Times New Roman" w:hAnsi="Times New Roman"/>
          <w:vertAlign w:val="baseline"/>
          <w:rtl w:val="0"/>
        </w:rPr>
        <w:t xml:space="preserve">: 25 hs.</w:t>
      </w:r>
    </w:p>
    <w:p w:rsidR="00000000" w:rsidDel="00000000" w:rsidP="00000000" w:rsidRDefault="00000000" w:rsidRPr="00000000" w14:paraId="00000032">
      <w:pPr>
        <w:ind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33">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DOCENTE: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STAFFOLANI, Claudio Mario: DNI: 14.494.545. CORREO ELECTRÓNICO: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cstafol2@gmail.com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CATEGORÍA: Profesor Titular]</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LEIVA, María Laura,  DNI 25.032.915, CORREO ELECTRÓNICO:</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lauleiva11@yahoo.com.ar , CATEGORÍA: Profesora Adjunta</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FERREIRA, Carmela. DNI: 22.342.470. CORREO ELECTRÓNICO: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carmelaferreira@yahoo.com.ar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CATEGORÍA: Jefe Trabajos Prácticos</w:t>
      </w:r>
    </w:p>
    <w:p w:rsidR="00000000" w:rsidDel="00000000" w:rsidP="00000000" w:rsidRDefault="00000000" w:rsidRPr="00000000" w14:paraId="00000037">
      <w:pPr>
        <w:ind w:left="426" w:hanging="426"/>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VLASIC, Verónica. DNI: 27833420. CORREO ELECTRÓNICO: </w:t>
      </w:r>
      <w:hyperlink r:id="rId10">
        <w:r w:rsidDel="00000000" w:rsidR="00000000" w:rsidRPr="00000000">
          <w:rPr>
            <w:rFonts w:ascii="Times New Roman" w:cs="Times New Roman" w:eastAsia="Times New Roman" w:hAnsi="Times New Roman"/>
            <w:color w:val="0000ff"/>
            <w:u w:val="single"/>
            <w:vertAlign w:val="baseline"/>
            <w:rtl w:val="0"/>
          </w:rPr>
          <w:t xml:space="preserve">verovlasic@yahoo.com.ar</w:t>
        </w:r>
      </w:hyperlink>
      <w:r w:rsidDel="00000000" w:rsidR="00000000" w:rsidRPr="00000000">
        <w:rPr>
          <w:rFonts w:ascii="Times New Roman" w:cs="Times New Roman" w:eastAsia="Times New Roman" w:hAnsi="Times New Roman"/>
          <w:vertAlign w:val="baseline"/>
          <w:rtl w:val="0"/>
        </w:rPr>
        <w:t xml:space="preserve"> CATEGORÍA: Jefe Trabajos Prácticos</w:t>
      </w:r>
    </w:p>
    <w:p w:rsidR="00000000" w:rsidDel="00000000" w:rsidP="00000000" w:rsidRDefault="00000000" w:rsidRPr="00000000" w14:paraId="00000038">
      <w:pPr>
        <w:tabs>
          <w:tab w:val="left" w:leader="none" w:pos="426"/>
          <w:tab w:val="left" w:leader="none" w:pos="567"/>
        </w:tabs>
        <w:ind w:left="284" w:hanging="28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SIEBENHAR, Martín. DNI:  30730985. CORREO ELECTRÓNICO: </w:t>
      </w:r>
      <w:hyperlink r:id="rId11">
        <w:r w:rsidDel="00000000" w:rsidR="00000000" w:rsidRPr="00000000">
          <w:rPr>
            <w:rFonts w:ascii="Times New Roman" w:cs="Times New Roman" w:eastAsia="Times New Roman" w:hAnsi="Times New Roman"/>
            <w:color w:val="0000ff"/>
            <w:u w:val="single"/>
            <w:vertAlign w:val="baseline"/>
            <w:rtl w:val="0"/>
          </w:rPr>
          <w:t xml:space="preserve">ps.martinsiebenhar@gmail.com </w:t>
        </w:r>
      </w:hyperlink>
      <w:r w:rsidDel="00000000" w:rsidR="00000000" w:rsidRPr="00000000">
        <w:rPr>
          <w:rFonts w:ascii="Times New Roman" w:cs="Times New Roman" w:eastAsia="Times New Roman" w:hAnsi="Times New Roman"/>
          <w:vertAlign w:val="baseline"/>
          <w:rtl w:val="0"/>
        </w:rPr>
        <w:t xml:space="preserve">  CATEGORÍA: Jefe Trabajos Prácticos</w:t>
      </w:r>
    </w:p>
    <w:p w:rsidR="00000000" w:rsidDel="00000000" w:rsidP="00000000" w:rsidRDefault="00000000" w:rsidRPr="00000000" w14:paraId="00000039">
      <w:pPr>
        <w:ind w:left="284" w:hanging="284"/>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DELALOYE, Silvia, DNI, 22.191.876 CORREO </w:t>
      </w:r>
      <w:r w:rsidDel="00000000" w:rsidR="00000000" w:rsidRPr="00000000">
        <w:rPr>
          <w:rFonts w:ascii="Times New Roman" w:cs="Times New Roman" w:eastAsia="Times New Roman" w:hAnsi="Times New Roman"/>
          <w:vertAlign w:val="baseline"/>
          <w:rtl w:val="0"/>
        </w:rPr>
        <w:t xml:space="preserve">ELECTRÓNICO</w:t>
      </w:r>
      <w:r w:rsidDel="00000000" w:rsidR="00000000" w:rsidRPr="00000000">
        <w:rPr>
          <w:rFonts w:ascii="Times New Roman" w:cs="Times New Roman" w:eastAsia="Times New Roman" w:hAnsi="Times New Roman"/>
          <w:vertAlign w:val="baseline"/>
          <w:rtl w:val="0"/>
        </w:rPr>
        <w:t xml:space="preserve">: </w:t>
      </w:r>
      <w:hyperlink r:id="rId12">
        <w:r w:rsidDel="00000000" w:rsidR="00000000" w:rsidRPr="00000000">
          <w:rPr>
            <w:rFonts w:ascii="Times New Roman" w:cs="Times New Roman" w:eastAsia="Times New Roman" w:hAnsi="Times New Roman"/>
            <w:color w:val="0000ff"/>
            <w:u w:val="single"/>
            <w:vertAlign w:val="baseline"/>
            <w:rtl w:val="0"/>
          </w:rPr>
          <w:t xml:space="preserve">silviadelaloye7@gmail.com</w:t>
        </w:r>
      </w:hyperlink>
      <w:r w:rsidDel="00000000" w:rsidR="00000000" w:rsidRPr="00000000">
        <w:rPr>
          <w:rFonts w:ascii="Times New Roman" w:cs="Times New Roman" w:eastAsia="Times New Roman" w:hAnsi="Times New Roman"/>
          <w:vertAlign w:val="baseline"/>
          <w:rtl w:val="0"/>
        </w:rPr>
        <w:t xml:space="preserve"> , CATEGORÍA: Jefe Trabajos Prácticos]</w:t>
      </w:r>
    </w:p>
    <w:p w:rsidR="00000000" w:rsidDel="00000000" w:rsidP="00000000" w:rsidRDefault="00000000" w:rsidRPr="00000000" w14:paraId="0000003A">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3B">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ESTUDIANTE (Si lo hubiera):</w:t>
      </w:r>
      <w:r w:rsidDel="00000000" w:rsidR="00000000" w:rsidRPr="00000000">
        <w:rPr>
          <w:rtl w:val="0"/>
        </w:rPr>
      </w:r>
    </w:p>
    <w:p w:rsidR="00000000" w:rsidDel="00000000" w:rsidP="00000000" w:rsidRDefault="00000000" w:rsidRPr="00000000" w14:paraId="0000003C">
      <w:pPr>
        <w:pStyle w:val="Heading2"/>
        <w:rPr>
          <w:rFonts w:ascii="Times New Roman" w:cs="Times New Roman" w:eastAsia="Times New Roman" w:hAnsi="Times New Roman"/>
          <w:b w:val="0"/>
          <w:bCs w:val="0"/>
          <w:sz w:val="24"/>
          <w:szCs w:val="24"/>
          <w:vertAlign w:val="baseline"/>
        </w:rPr>
      </w:pPr>
      <w:r w:rsidDel="00000000" w:rsidR="00000000" w:rsidRPr="00000000">
        <w:rPr>
          <w:b w:val="0"/>
          <w:bCs w:val="0"/>
          <w:vertAlign w:val="baseline"/>
          <w:rtl w:val="0"/>
        </w:rPr>
        <w:t xml:space="preserve">-   </w:t>
      </w:r>
      <w:r w:rsidDel="00000000" w:rsidR="00000000" w:rsidRPr="00000000">
        <w:rPr>
          <w:rFonts w:ascii="Times New Roman" w:cs="Times New Roman" w:eastAsia="Times New Roman" w:hAnsi="Times New Roman"/>
          <w:b w:val="0"/>
          <w:bCs w:val="0"/>
          <w:sz w:val="24"/>
          <w:szCs w:val="24"/>
          <w:vertAlign w:val="baseline"/>
          <w:rtl w:val="0"/>
        </w:rPr>
        <w:t xml:space="preserve">LEGUISAMON, Maitena DNI, 44.288.336. CORREO ELECTRÓNICO: </w:t>
      </w:r>
      <w:hyperlink r:id="rId13">
        <w:r w:rsidDel="00000000" w:rsidR="00000000" w:rsidRPr="00000000">
          <w:rPr>
            <w:rFonts w:ascii="Times New Roman" w:cs="Times New Roman" w:eastAsia="Times New Roman" w:hAnsi="Times New Roman"/>
            <w:b w:val="0"/>
            <w:bCs w:val="0"/>
            <w:color w:val="0000ff"/>
            <w:sz w:val="24"/>
            <w:szCs w:val="24"/>
            <w:u w:val="single"/>
            <w:vertAlign w:val="baseline"/>
            <w:rtl w:val="0"/>
          </w:rPr>
          <w:t xml:space="preserve">maiteleguis@gmail.com</w:t>
        </w:r>
      </w:hyperlink>
      <w:r w:rsidDel="00000000" w:rsidR="00000000" w:rsidRPr="00000000">
        <w:rPr>
          <w:rFonts w:ascii="Times New Roman" w:cs="Times New Roman" w:eastAsia="Times New Roman" w:hAnsi="Times New Roman"/>
          <w:b w:val="0"/>
          <w:bCs w:val="0"/>
          <w:sz w:val="24"/>
          <w:szCs w:val="24"/>
          <w:vertAlign w:val="baseline"/>
          <w:rtl w:val="0"/>
        </w:rPr>
        <w:t xml:space="preserve"> CATEGORÍA: Ayudante Docente Alumna (ADA)</w:t>
      </w:r>
    </w:p>
    <w:p w:rsidR="00000000" w:rsidDel="00000000" w:rsidP="00000000" w:rsidRDefault="00000000" w:rsidRPr="00000000" w14:paraId="0000003D">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3E">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 CLAUSTRO GRADUADO (Si lo hubiera):</w:t>
      </w:r>
      <w:r w:rsidDel="00000000" w:rsidR="00000000" w:rsidRPr="00000000">
        <w:rPr>
          <w:rtl w:val="0"/>
        </w:rPr>
      </w:r>
    </w:p>
    <w:p w:rsidR="00000000" w:rsidDel="00000000" w:rsidP="00000000" w:rsidRDefault="00000000" w:rsidRPr="00000000" w14:paraId="0000003F">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0">
      <w:pPr>
        <w:pBdr>
          <w:bottom w:color="000000" w:space="1" w:sz="6" w:val="single"/>
        </w:pBdr>
        <w:ind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ORGANIZACIONES/INSTITUCIONES PARTICIPANTES</w:t>
      </w:r>
    </w:p>
    <w:p w:rsidR="00000000" w:rsidDel="00000000" w:rsidP="00000000" w:rsidRDefault="00000000" w:rsidRPr="00000000" w14:paraId="00000041">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Debe indicarse aquí una breve descripción de la/s organización/es / institución/es con las que se articula, su ubicación geográfica y de la problemática a abordar.</w:t>
      </w:r>
    </w:p>
    <w:p w:rsidR="00000000" w:rsidDel="00000000" w:rsidP="00000000" w:rsidRDefault="00000000" w:rsidRPr="00000000" w14:paraId="00000042">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spacing w:before="200" w:lineRule="auto"/>
        <w:ind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DESCRIPCIÓN DE LA PROPUESTA:</w:t>
      </w:r>
    </w:p>
    <w:p w:rsidR="00000000" w:rsidDel="00000000" w:rsidP="00000000" w:rsidRDefault="00000000" w:rsidRPr="00000000" w14:paraId="00000044">
      <w:pPr>
        <w:ind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45">
      <w:pPr>
        <w:numPr>
          <w:ilvl w:val="0"/>
          <w:numId w:val="1"/>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Resumen (no más de 300 palabras)</w:t>
      </w:r>
      <w:r w:rsidDel="00000000" w:rsidR="00000000" w:rsidRPr="00000000">
        <w:rPr>
          <w:rtl w:val="0"/>
        </w:rPr>
      </w:r>
    </w:p>
    <w:p w:rsidR="00000000" w:rsidDel="00000000" w:rsidP="00000000" w:rsidRDefault="00000000" w:rsidRPr="00000000" w14:paraId="00000046">
      <w:pPr>
        <w:spacing w:after="240" w:before="24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[Incluir un resumen de no más de dos párrafos o de 300 palabras, a fin de dar a conocer un detalle de la propuesta, pensando que el mismo será publicado en el micrositio de la Facultad] </w:t>
      </w:r>
    </w:p>
    <w:p w:rsidR="00000000" w:rsidDel="00000000" w:rsidP="00000000" w:rsidRDefault="00000000" w:rsidRPr="00000000" w14:paraId="00000047">
      <w:pPr>
        <w:spacing w:after="240" w:before="24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plantea realizar Prácticas Educativas Territoriales sobre una problemática real, en este caso será la alta deserción de estudiantes de 1er. a 6to. año, sobre todo de 1ro. a 3er. año, en sus dos turnos diurnos (mañana y tarde) y en la modalidad de Jóvenes y Adultos (vespertino y nocturno) de la E. S. N°3 “Mons. Abel Bazán y Bustos”. </w:t>
      </w:r>
    </w:p>
    <w:p w:rsidR="00000000" w:rsidDel="00000000" w:rsidP="00000000" w:rsidRDefault="00000000" w:rsidRPr="00000000" w14:paraId="00000048">
      <w:pPr>
        <w:spacing w:after="240" w:before="240" w:lineRule="auto"/>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 misma se encuentra ubicada en el Barrio “El Sol”, Santos Vega 1160, de la ciudad de Paraná y depende, administrativamente, del Consejo General de Educación de la Provincia de Entre Ríos. </w:t>
      </w:r>
    </w:p>
    <w:p w:rsidR="00000000" w:rsidDel="00000000" w:rsidP="00000000" w:rsidRDefault="00000000" w:rsidRPr="00000000" w14:paraId="00000049">
      <w:pPr>
        <w:numPr>
          <w:ilvl w:val="0"/>
          <w:numId w:val="1"/>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Fundamentación o Justificación</w:t>
      </w:r>
      <w:r w:rsidDel="00000000" w:rsidR="00000000" w:rsidRPr="00000000">
        <w:rPr>
          <w:rtl w:val="0"/>
        </w:rPr>
      </w:r>
    </w:p>
    <w:p w:rsidR="00000000" w:rsidDel="00000000" w:rsidP="00000000" w:rsidRDefault="00000000" w:rsidRPr="00000000" w14:paraId="0000004A">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[En este apartado debe describirse y fundamentarse el tema o problemática de la práctica educativa territorial a desarrollarse. Podrá hacerse breve referencia a la orientación teórica y a la metodología de trabajo. Se sugiere no exceder los 1.000 caracteres] </w:t>
      </w:r>
    </w:p>
    <w:p w:rsidR="00000000" w:rsidDel="00000000" w:rsidP="00000000" w:rsidRDefault="00000000" w:rsidRPr="00000000" w14:paraId="0000004B">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C">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llega a la problemática a partir de que una de las Docente de la Cátedra Metodología de la Investigación, también, es Docente en dicha Escuela. La existencia de esta problemática fue ratificada por su Rector Prof. Fabián Schunk y la Asesora Pedagogía Prof. Teresita Gómez, en una reunión realizada el viernes 30 de mayo de 2025 en la institución.</w:t>
      </w:r>
    </w:p>
    <w:p w:rsidR="00000000" w:rsidDel="00000000" w:rsidP="00000000" w:rsidRDefault="00000000" w:rsidRPr="00000000" w14:paraId="0000004D">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numPr>
          <w:ilvl w:val="0"/>
          <w:numId w:val="1"/>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Objetivos:</w:t>
      </w:r>
      <w:r w:rsidDel="00000000" w:rsidR="00000000" w:rsidRPr="00000000">
        <w:rPr>
          <w:rtl w:val="0"/>
        </w:rPr>
      </w:r>
    </w:p>
    <w:p w:rsidR="00000000" w:rsidDel="00000000" w:rsidP="00000000" w:rsidRDefault="00000000" w:rsidRPr="00000000" w14:paraId="0000004F">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Deben distinguirse “Objetivos de aprendizaje” y “Objetivos de abordaje con la comunidad” </w:t>
      </w:r>
    </w:p>
    <w:p w:rsidR="00000000" w:rsidDel="00000000" w:rsidP="00000000" w:rsidRDefault="00000000" w:rsidRPr="00000000" w14:paraId="00000050">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1">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OBJETIVO DE APRENDIZAJE:</w:t>
      </w:r>
    </w:p>
    <w:p w:rsidR="00000000" w:rsidDel="00000000" w:rsidP="00000000" w:rsidRDefault="00000000" w:rsidRPr="00000000" w14:paraId="00000052">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 Describir los determinantes socioeducativos que estimula a los adolescentes/jóvenes del Barrio “El Sol” a abandonar sus estudios secundarios en la E. S. N° 3.</w:t>
      </w:r>
    </w:p>
    <w:p w:rsidR="00000000" w:rsidDel="00000000" w:rsidP="00000000" w:rsidRDefault="00000000" w:rsidRPr="00000000" w14:paraId="00000053">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4">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OBJETIVOS DE ABORDAJE CON LA COMUNIDAD:  </w:t>
      </w:r>
    </w:p>
    <w:p w:rsidR="00000000" w:rsidDel="00000000" w:rsidP="00000000" w:rsidRDefault="00000000" w:rsidRPr="00000000" w14:paraId="00000055">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  Analizar las percepciones y valoraciones que los habitantes del Barrio “El Sol” tienen de la E. S. N° 3 para confiar la educación de sus adolescentes/jóvenes.</w:t>
      </w:r>
    </w:p>
    <w:p w:rsidR="00000000" w:rsidDel="00000000" w:rsidP="00000000" w:rsidRDefault="00000000" w:rsidRPr="00000000" w14:paraId="00000056">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  Caracterizar los aspectos económicos, culturales, sociales y relacionados con la salud, en general, y mental, en particular, que operan sobre los adolescentes/jóvenes.</w:t>
      </w:r>
    </w:p>
    <w:p w:rsidR="00000000" w:rsidDel="00000000" w:rsidP="00000000" w:rsidRDefault="00000000" w:rsidRPr="00000000" w14:paraId="00000057">
      <w:pPr>
        <w:ind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58">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Carga Horaria</w:t>
      </w:r>
      <w:r w:rsidDel="00000000" w:rsidR="00000000" w:rsidRPr="00000000">
        <w:rPr>
          <w:rFonts w:ascii="Times New Roman" w:cs="Times New Roman" w:eastAsia="Times New Roman" w:hAnsi="Times New Roman"/>
          <w:vertAlign w:val="baseline"/>
          <w:rtl w:val="0"/>
        </w:rPr>
        <w:t xml:space="preserve">: 25 horas</w:t>
      </w:r>
    </w:p>
    <w:p w:rsidR="00000000" w:rsidDel="00000000" w:rsidP="00000000" w:rsidRDefault="00000000" w:rsidRPr="00000000" w14:paraId="00000059">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A">
      <w:pPr>
        <w:numPr>
          <w:ilvl w:val="0"/>
          <w:numId w:val="1"/>
        </w:numPr>
        <w:pBdr>
          <w:bottom w:color="000000" w:space="1" w:sz="4" w:val="single"/>
        </w:pBdr>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Contenidos: </w:t>
      </w:r>
      <w:r w:rsidDel="00000000" w:rsidR="00000000" w:rsidRPr="00000000">
        <w:rPr>
          <w:rtl w:val="0"/>
        </w:rPr>
      </w:r>
    </w:p>
    <w:p w:rsidR="00000000" w:rsidDel="00000000" w:rsidP="00000000" w:rsidRDefault="00000000" w:rsidRPr="00000000" w14:paraId="0000005B">
      <w:pPr>
        <w:ind w:hanging="2"/>
        <w:jc w:val="both"/>
        <w:rPr>
          <w:rFonts w:ascii="Times New Roman" w:cs="Times New Roman" w:eastAsia="Times New Roman" w:hAnsi="Times New Roman"/>
          <w:vertAlign w:val="baseline"/>
        </w:rPr>
      </w:pPr>
      <w:bookmarkStart w:colFirst="0" w:colLast="0" w:name="_heading=h.gjdgxs" w:id="0"/>
      <w:bookmarkEnd w:id="0"/>
      <w:r w:rsidDel="00000000" w:rsidR="00000000" w:rsidRPr="00000000">
        <w:rPr>
          <w:rFonts w:ascii="Times New Roman" w:cs="Times New Roman" w:eastAsia="Times New Roman" w:hAnsi="Times New Roman"/>
          <w:vertAlign w:val="baseline"/>
          <w:rtl w:val="0"/>
        </w:rPr>
        <w:t xml:space="preserve">[Debe estar organizado en “momentos” (etapas)]</w:t>
      </w:r>
    </w:p>
    <w:p w:rsidR="00000000" w:rsidDel="00000000" w:rsidP="00000000" w:rsidRDefault="00000000" w:rsidRPr="00000000" w14:paraId="0000005C">
      <w:pPr>
        <w:ind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5D">
      <w:pPr>
        <w:ind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Momento 1: </w:t>
      </w:r>
      <w:r w:rsidDel="00000000" w:rsidR="00000000" w:rsidRPr="00000000">
        <w:rPr>
          <w:rFonts w:ascii="Times New Roman" w:cs="Times New Roman" w:eastAsia="Times New Roman" w:hAnsi="Times New Roman"/>
          <w:vertAlign w:val="baseline"/>
          <w:rtl w:val="0"/>
        </w:rPr>
        <w:tab/>
        <w:t xml:space="preserve">Espacio de sensibilización y construcción colectiva de problemáticas:</w:t>
      </w:r>
      <w:r w:rsidDel="00000000" w:rsidR="00000000" w:rsidRPr="00000000">
        <w:rPr>
          <w:rFonts w:ascii="Times New Roman" w:cs="Times New Roman" w:eastAsia="Times New Roman" w:hAnsi="Times New Roman"/>
          <w:u w:val="single"/>
          <w:vertAlign w:val="baseline"/>
          <w:rtl w:val="0"/>
        </w:rPr>
        <w:t xml:space="preserve"> </w:t>
      </w:r>
    </w:p>
    <w:p w:rsidR="00000000" w:rsidDel="00000000" w:rsidP="00000000" w:rsidRDefault="00000000" w:rsidRPr="00000000" w14:paraId="0000005E">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F">
      <w:pPr>
        <w:tabs>
          <w:tab w:val="left" w:leader="none" w:pos="7306"/>
        </w:tabs>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tabs>
          <w:tab w:val="left" w:leader="none" w:pos="7306"/>
        </w:tabs>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 este espacio se prevé 2 (dos) encuentros áulicos de 2 hs. que tendrán como objetivo la presentación del Equipo Docente y de los Estudiantes que realicen las PET; la exposición de la problemática a abordar; las características de la E. S. N° 3 y del Barrio “El Sol”; la metodología e instrumentos que se aplicarán para el relevamiento de datos y la organización que nos daremos para la salida al campo. Total 4 hs.</w:t>
      </w:r>
    </w:p>
    <w:p w:rsidR="00000000" w:rsidDel="00000000" w:rsidP="00000000" w:rsidRDefault="00000000" w:rsidRPr="00000000" w14:paraId="00000061">
      <w:pPr>
        <w:ind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62">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2: </w:t>
      </w:r>
      <w:r w:rsidDel="00000000" w:rsidR="00000000" w:rsidRPr="00000000">
        <w:rPr>
          <w:rFonts w:ascii="Times New Roman" w:cs="Times New Roman" w:eastAsia="Times New Roman" w:hAnsi="Times New Roman"/>
          <w:vertAlign w:val="baseline"/>
          <w:rtl w:val="0"/>
        </w:rPr>
        <w:t xml:space="preserve">Espacio de involucramiento directo en el territorio</w:t>
      </w:r>
    </w:p>
    <w:p w:rsidR="00000000" w:rsidDel="00000000" w:rsidP="00000000" w:rsidRDefault="00000000" w:rsidRPr="00000000" w14:paraId="00000063">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4">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prevé para esta instancia 5 (cinco) salidas al campo de 3 hs. cada una, con sus propios objetivos de acción. Total 15 hs.</w:t>
      </w:r>
    </w:p>
    <w:p w:rsidR="00000000" w:rsidDel="00000000" w:rsidP="00000000" w:rsidRDefault="00000000" w:rsidRPr="00000000" w14:paraId="00000065">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w:t>
        <w:tab/>
        <w:t xml:space="preserve">Visita a la E. S. N° 3 para conversar con sus autoridades con el fin de conocer su historia, organización y aspectos relevantes relacionados con la problemática de la deserción escolar. Realizar una recorrida por el Barrio “El Sol” con el objetivo de identificar los diferentes conglomerados que lo componen. Asimismo, Identificación y primer acercamiento con las instituciones y sus integrantes (Vecinales, Clubes, Bibliotecas, etc.) que forman parte de la sociedad civil de este barrio, donde posteriormente se aplicará la metodología de relevamiento de datos. El objetivo de esta primera salida al campo es que los Estudiantes, acompañados en grupo por un Docente, conozcan la Escuela, el barrio y sus características ambientales por medio de la observación participante, que luego podrán relacionar con los datos obtenidos en las restantes salida al campo. El tiempo destinado será 1 (una) salida al campo de 3 hs. Total 3 hs.</w:t>
      </w:r>
    </w:p>
    <w:p w:rsidR="00000000" w:rsidDel="00000000" w:rsidP="00000000" w:rsidRDefault="00000000" w:rsidRPr="00000000" w14:paraId="00000066">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ii-</w:t>
        <w:tab/>
        <w:t xml:space="preserve">Trabajo de campo para la realización de entrevistas semi-estructuradas a integrantes de las instituciones, relevadas previamente. Esta actividad será realizada a partir de grupos de no más de 3 (tres) Estudiantes, con el acompañamiento de un Docente que coordinará todo el proceso de aplicación de la entrevista. El objetivo de estas salidas al campo es el relevamiento de datos que permitan luego generar hipótesis como respuesta a la problemática de la deserción escolar en la E. S. N° 3.  El tiempo destinado será 4 (cuatro) salidas al campo de 3 hs. cada una. Total 12 hs.</w:t>
      </w:r>
    </w:p>
    <w:p w:rsidR="00000000" w:rsidDel="00000000" w:rsidP="00000000" w:rsidRDefault="00000000" w:rsidRPr="00000000" w14:paraId="00000067">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8">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3: </w:t>
      </w:r>
      <w:r w:rsidDel="00000000" w:rsidR="00000000" w:rsidRPr="00000000">
        <w:rPr>
          <w:rFonts w:ascii="Times New Roman" w:cs="Times New Roman" w:eastAsia="Times New Roman" w:hAnsi="Times New Roman"/>
          <w:vertAlign w:val="baseline"/>
          <w:rtl w:val="0"/>
        </w:rPr>
        <w:t xml:space="preserve">Espacio de comunicación y sistematización de la experiencia</w:t>
      </w:r>
    </w:p>
    <w:p w:rsidR="00000000" w:rsidDel="00000000" w:rsidP="00000000" w:rsidRDefault="00000000" w:rsidRPr="00000000" w14:paraId="00000069">
      <w:pPr>
        <w:spacing w:after="280" w:before="28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 xml:space="preserve">Para esta instancia se prevé dos encuentros áulicos de 3 hs. En el 1er. encuentro se prevé la sistematización de los datos recolectados a partir de la observación participante y las entrevistas semi-estructuradas y el análisis de los mismos aplicando herramientas propias de la metodología cualitativa. En el 2do. encuentro se trabajará la forma de comunicación de los hallazgos con el objetivo de realizar la devolución a las autoridades de la E. S. N° 3. Total 6 hs.</w:t>
      </w:r>
    </w:p>
    <w:p w:rsidR="00000000" w:rsidDel="00000000" w:rsidP="00000000" w:rsidRDefault="00000000" w:rsidRPr="00000000" w14:paraId="0000006A">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DESCRIPCIÓN DE ACTIVIDADES Y TAREAS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6B">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numPr>
          <w:ilvl w:val="0"/>
          <w:numId w:val="1"/>
        </w:numPr>
        <w:pBdr>
          <w:bottom w:color="000000" w:space="1" w:sz="4" w:val="single"/>
        </w:pBdr>
        <w:ind w:left="0" w:hanging="2"/>
        <w:jc w:val="both"/>
        <w:rPr>
          <w:rFonts w:ascii="Times New Roman" w:cs="Times New Roman" w:eastAsia="Times New Roman" w:hAnsi="Times New Roman"/>
          <w:b w:val="1"/>
          <w:bCs w:val="1"/>
          <w:vertAlign w:val="baseline"/>
        </w:rPr>
      </w:pPr>
      <w:bookmarkStart w:colFirst="0" w:colLast="0" w:name="_heading=h.30j0zll" w:id="1"/>
      <w:bookmarkEnd w:id="1"/>
      <w:r w:rsidDel="00000000" w:rsidR="00000000" w:rsidRPr="00000000">
        <w:rPr>
          <w:rFonts w:ascii="Times New Roman" w:cs="Times New Roman" w:eastAsia="Times New Roman" w:hAnsi="Times New Roman"/>
          <w:b w:val="1"/>
          <w:bCs w:val="1"/>
          <w:vertAlign w:val="baseline"/>
          <w:rtl w:val="0"/>
        </w:rPr>
        <w:t xml:space="preserve">Actividades</w:t>
      </w:r>
    </w:p>
    <w:p w:rsidR="00000000" w:rsidDel="00000000" w:rsidP="00000000" w:rsidRDefault="00000000" w:rsidRPr="00000000" w14:paraId="0000006D">
      <w:pPr>
        <w:spacing w:after="12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[Detallar brevemente las actividades y tareas que realizarán los estudiantes y las que serán desarrolladas con los participantes/destinatarios de la comunidad. Especificar las modalidades de trabajo conjunto con los destinatarios, especificar actividades previstas, y especificar los requerimientos de participación de los estudiantes en todas las actividades. </w:t>
      </w:r>
    </w:p>
    <w:p w:rsidR="00000000" w:rsidDel="00000000" w:rsidP="00000000" w:rsidRDefault="00000000" w:rsidRPr="00000000" w14:paraId="0000006E">
      <w:pPr>
        <w:spacing w:after="120" w:lineRule="auto"/>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spacing w:after="12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Las actividades que desarrollarán los estudiantes serán:</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Recorrida por el Barrio “El Sol” con el objetivo de identificar los diferentes conglomerados que lo componen. Asimismo, Identificación y primer acercamiento con las instituciones y sus integrantes (Vecinales, Clubes, Bibliotecas, etc.) que forman parte de la sociedad civil de este barrio, donde posteriormente se aplicará la metodología de relevamiento de datos. Requerimiento de participación del 80 %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Realización de entrevistas semi-estructuradas a integrantes de las instituciones, relevadas previamente. Esta actividad será realizada a partir de grupos de no más de 3 (tres) Estudiantes, con el acompañamiento de un Docente que coordinará todo el proceso de aplicación de la entrevista. Requerimiento de participación del 80 %.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Sistematización de los datos recolectados a partir de la observación participante y las entrevistas semi-estructuradas y el análisis de los mismos aplicando herramientas propias de la metodología cualitativa.</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Requerimiento de participación del 80 %. </w:t>
      </w:r>
    </w:p>
    <w:p w:rsidR="00000000" w:rsidDel="00000000" w:rsidP="00000000" w:rsidRDefault="00000000" w:rsidRPr="00000000" w14:paraId="00000075">
      <w:pPr>
        <w:spacing w:after="120" w:lineRule="auto"/>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6">
      <w:pPr>
        <w:numPr>
          <w:ilvl w:val="0"/>
          <w:numId w:val="1"/>
        </w:numPr>
        <w:pBdr>
          <w:bottom w:color="000000" w:space="1" w:sz="4" w:val="single"/>
        </w:pBdr>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Cronograma</w:t>
      </w:r>
    </w:p>
    <w:p w:rsidR="00000000" w:rsidDel="00000000" w:rsidP="00000000" w:rsidRDefault="00000000" w:rsidRPr="00000000" w14:paraId="00000077">
      <w:pPr>
        <w:spacing w:after="120" w:lineRule="auto"/>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Incluir un cronograma tentativo y sintético de actividades, que puede ser semanal o bien por momentos (etapas).]</w:t>
      </w:r>
    </w:p>
    <w:tbl>
      <w:tblPr>
        <w:tblStyle w:val="Table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1"/>
        <w:gridCol w:w="850"/>
        <w:gridCol w:w="851"/>
        <w:gridCol w:w="708"/>
        <w:gridCol w:w="709"/>
        <w:gridCol w:w="709"/>
        <w:gridCol w:w="709"/>
        <w:gridCol w:w="708"/>
        <w:gridCol w:w="709"/>
        <w:gridCol w:w="753"/>
        <w:tblGridChange w:id="0">
          <w:tblGrid>
            <w:gridCol w:w="2121"/>
            <w:gridCol w:w="850"/>
            <w:gridCol w:w="851"/>
            <w:gridCol w:w="708"/>
            <w:gridCol w:w="709"/>
            <w:gridCol w:w="709"/>
            <w:gridCol w:w="709"/>
            <w:gridCol w:w="708"/>
            <w:gridCol w:w="709"/>
            <w:gridCol w:w="753"/>
          </w:tblGrid>
        </w:tblGridChange>
      </w:tblGrid>
      <w:tr>
        <w:trPr>
          <w:cantSplit w:val="1"/>
          <w:tblHeader w:val="1"/>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Espacio</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15/04</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29/04</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13/05</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27/05</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10 /06</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24/06</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05/08</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19/08</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02/09</w:t>
            </w:r>
          </w:p>
        </w:tc>
      </w:tr>
      <w:tr>
        <w:trPr>
          <w:cantSplit w:val="1"/>
          <w:tblHeader w:val="1"/>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Espacio a-</w:t>
            </w:r>
          </w:p>
        </w:tc>
        <w:tc>
          <w:tcPr>
            <w:shd w:fill="a6a6a6"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Espacio b-</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Espacio c-</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0">
      <w:pPr>
        <w:spacing w:after="120" w:lineRule="auto"/>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1">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numPr>
          <w:ilvl w:val="0"/>
          <w:numId w:val="1"/>
        </w:numPr>
        <w:pBdr>
          <w:bottom w:color="000000" w:space="1" w:sz="4" w:val="single"/>
        </w:pBdr>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Articulación con otros espacios: otros Seminarios de Prácticas Educativas Territoriales, proyectos de extensión, etc.</w:t>
      </w:r>
    </w:p>
    <w:p w:rsidR="00000000" w:rsidDel="00000000" w:rsidP="00000000" w:rsidRDefault="00000000" w:rsidRPr="00000000" w14:paraId="000000A3">
      <w:pPr>
        <w:pBdr>
          <w:bottom w:color="000000" w:space="1" w:sz="4" w:val="single"/>
        </w:pBdr>
        <w:ind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w:t>
      </w:r>
    </w:p>
    <w:p w:rsidR="00000000" w:rsidDel="00000000" w:rsidP="00000000" w:rsidRDefault="00000000" w:rsidRPr="00000000" w14:paraId="000000A4">
      <w:pPr>
        <w:pBdr>
          <w:bottom w:color="000000" w:space="1" w:sz="4" w:val="single"/>
        </w:pBdr>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Para la realización de las actividades en el campo se articulará con el PECAT de la Cátedra Antropología denominado: “Conversatorios sobre interculturalidad y salud, herramientas para Estudiantes y futuros profesionales de las Ciencias de la Salud Mental. Diálogo entre la perspectiva de los Pueblos Originarios y la visión occidental” (Res. CD N° 0887)</w:t>
      </w:r>
    </w:p>
    <w:p w:rsidR="00000000" w:rsidDel="00000000" w:rsidP="00000000" w:rsidRDefault="00000000" w:rsidRPr="00000000" w14:paraId="000000A5">
      <w:pPr>
        <w:pBdr>
          <w:bottom w:color="000000" w:space="1" w:sz="4" w:val="single"/>
        </w:pBdr>
        <w:ind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color="000000" w:space="1" w:sz="4" w:val="single"/>
          <w:right w:space="0" w:sz="0" w:val="nil"/>
          <w:between w:space="0" w:sz="0" w:val="nil"/>
        </w:pBdr>
        <w:ind w:left="720" w:hanging="36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Criterios de evaluación </w:t>
      </w:r>
      <w:r w:rsidDel="00000000" w:rsidR="00000000" w:rsidRPr="00000000">
        <w:rPr>
          <w:rtl w:val="0"/>
        </w:rPr>
      </w:r>
    </w:p>
    <w:p w:rsidR="00000000" w:rsidDel="00000000" w:rsidP="00000000" w:rsidRDefault="00000000" w:rsidRPr="00000000" w14:paraId="000000A7">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Los criterios fundamentales que se tomarán para la evaluación serán:</w:t>
      </w:r>
    </w:p>
    <w:p w:rsidR="00000000" w:rsidDel="00000000" w:rsidP="00000000" w:rsidRDefault="00000000" w:rsidRPr="00000000" w14:paraId="000000A8">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w:t>
        <w:tab/>
        <w:t xml:space="preserve">Asistencia del 80 % a los encuentros y/o salidas al campo (registro por parte del Equipo de Trabajo).</w:t>
      </w:r>
    </w:p>
    <w:p w:rsidR="00000000" w:rsidDel="00000000" w:rsidP="00000000" w:rsidRDefault="00000000" w:rsidRPr="00000000" w14:paraId="000000A9">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w:t>
        <w:tab/>
        <w:t xml:space="preserve">Participación y desempeño en las salidas al campo (registro por parte del Equipo de Trabajo).</w:t>
      </w:r>
    </w:p>
    <w:p w:rsidR="00000000" w:rsidDel="00000000" w:rsidP="00000000" w:rsidRDefault="00000000" w:rsidRPr="00000000" w14:paraId="000000AA">
      <w:pPr>
        <w:ind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w:t>
        <w:tab/>
        <w:t xml:space="preserve">Presentación de los resultados en forma escrita (registro por parte del Equipo docente) y oral en un encuentro organizado conjuntamente con los Directivos, Personal Docente/Administrativo y Estudiantes de la E. S. N°3. (registro por parte de los Directivos de la E. S. N° 3 y Equipo de Trabajo).</w:t>
      </w:r>
    </w:p>
    <w:p w:rsidR="00000000" w:rsidDel="00000000" w:rsidP="00000000" w:rsidRDefault="00000000" w:rsidRPr="00000000" w14:paraId="000000AB">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C">
      <w:pPr>
        <w:widowControl w:val="1"/>
        <w:ind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D">
      <w:pPr>
        <w:pStyle w:val="Heading1"/>
        <w:numPr>
          <w:ilvl w:val="0"/>
          <w:numId w:val="1"/>
        </w:numPr>
        <w:pBdr>
          <w:bottom w:color="000000" w:space="1" w:sz="4" w:val="single"/>
        </w:pBdr>
        <w:ind w:left="720" w:hanging="360"/>
        <w:rPr>
          <w:rFonts w:ascii="Times New Roman" w:cs="Times New Roman" w:eastAsia="Times New Roman" w:hAnsi="Times New Roman"/>
          <w:u w:val="none"/>
          <w:vertAlign w:val="baseline"/>
        </w:rPr>
      </w:pPr>
      <w:r w:rsidDel="00000000" w:rsidR="00000000" w:rsidRPr="00000000">
        <w:rPr>
          <w:rFonts w:ascii="Times New Roman" w:cs="Times New Roman" w:eastAsia="Times New Roman" w:hAnsi="Times New Roman"/>
          <w:u w:val="none"/>
          <w:vertAlign w:val="baseline"/>
          <w:rtl w:val="0"/>
        </w:rPr>
        <w:t xml:space="preserve">Actas de intensión / Convenios</w:t>
      </w:r>
    </w:p>
    <w:p w:rsidR="00000000" w:rsidDel="00000000" w:rsidP="00000000" w:rsidRDefault="00000000" w:rsidRPr="00000000" w14:paraId="000000AE">
      <w:pPr>
        <w:ind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 fue solicitada por la ES N° 3</w:t>
      </w:r>
    </w:p>
    <w:p w:rsidR="00000000" w:rsidDel="00000000" w:rsidP="00000000" w:rsidRDefault="00000000" w:rsidRPr="00000000" w14:paraId="000000AF">
      <w:pPr>
        <w:ind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B0">
      <w:pPr>
        <w:ind w:firstLine="0"/>
        <w:jc w:val="both"/>
        <w:rPr>
          <w:rFonts w:ascii="Times New Roman" w:cs="Times New Roman" w:eastAsia="Times New Roman" w:hAnsi="Times New Roman"/>
          <w:b w:val="1"/>
          <w:bCs w:val="1"/>
          <w:vertAlign w:val="baseline"/>
        </w:rPr>
      </w:pPr>
      <w:bookmarkStart w:colFirst="0" w:colLast="0" w:name="_heading=h.50ovy891i8h4" w:id="2"/>
      <w:bookmarkEnd w:id="2"/>
      <w:r w:rsidDel="00000000" w:rsidR="00000000" w:rsidRPr="00000000">
        <w:rPr>
          <w:rtl w:val="0"/>
        </w:rPr>
      </w:r>
    </w:p>
    <w:p w:rsidR="00000000" w:rsidDel="00000000" w:rsidP="00000000" w:rsidRDefault="00000000" w:rsidRPr="00000000" w14:paraId="000000B1">
      <w:pPr>
        <w:numPr>
          <w:ilvl w:val="0"/>
          <w:numId w:val="1"/>
        </w:numPr>
        <w:pBdr>
          <w:bottom w:color="000000" w:space="1" w:sz="4" w:val="single"/>
        </w:pBdr>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b w:val="1"/>
          <w:bCs w:val="1"/>
          <w:vertAlign w:val="baseline"/>
          <w:rtl w:val="0"/>
        </w:rPr>
        <w:t xml:space="preserve">Bibliografía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6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Delprato, M., Perusia, J. C. y Paperella, C. (2023) Diagnóstico de abandono escolar en la educación secundaria en la provincia de Entre Ríos. CIPPEC</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5f5f5f"/>
            <w:sz w:val="24"/>
            <w:szCs w:val="24"/>
            <w:u w:val="single"/>
            <w:shd w:fill="auto" w:val="clear"/>
            <w:vertAlign w:val="baseline"/>
            <w:rtl w:val="0"/>
          </w:rPr>
          <w:t xml:space="preserve">https://www.cippec.org/publicacion/diagnostico-del-abandono-escolar-en-entre-rios/</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6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6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Ministerio de Educación de la Nación (2022) Informe Nacional de Indicadores Educativos.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bCs w:val="0"/>
          <w:i w:val="0"/>
          <w:iCs w:val="0"/>
          <w:smallCaps w:val="0"/>
          <w:strike w:val="0"/>
          <w:color w:val="59595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24"/>
          <w:szCs w:val="24"/>
          <w:u w:val="none"/>
          <w:shd w:fill="auto" w:val="clear"/>
          <w:vertAlign w:val="baseline"/>
          <w:rtl w:val="0"/>
        </w:rPr>
        <w:t xml:space="preserve">Chrome-extension://efaidnbmnnnibpcajpcglclefindmkaj/https://www.argentina.gob.ar/sites/default/files/informe_nacional_indicadores_educativos_2021_2_1.pdf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bCs w:val="0"/>
          <w:i w:val="0"/>
          <w:iCs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hanging="6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Miguez, P., Bonelli, S. y Nistal, M. (2023</w:t>
      </w:r>
      <w:r w:rsidDel="00000000" w:rsidR="00000000" w:rsidRPr="00000000">
        <w:rPr>
          <w:rFonts w:ascii="Arial" w:cs="Arial" w:eastAsia="Arial" w:hAnsi="Arial"/>
          <w:b w:val="0"/>
          <w:bCs w:val="0"/>
          <w:i w:val="0"/>
          <w:iCs w:val="0"/>
          <w:smallCaps w:val="0"/>
          <w:strike w:val="0"/>
          <w:color w:val="595959"/>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Trayectorias escolares: ¿Cuántos estudiantes abandonan la secundaria en Argentina? Argentinos por la Educación.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bCs w:val="0"/>
          <w:i w:val="0"/>
          <w:iCs w:val="0"/>
          <w:smallCaps w:val="0"/>
          <w:strike w:val="0"/>
          <w:color w:val="59595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24"/>
          <w:szCs w:val="24"/>
          <w:u w:val="none"/>
          <w:shd w:fill="auto" w:val="clear"/>
          <w:vertAlign w:val="baseline"/>
          <w:rtl w:val="0"/>
        </w:rPr>
        <w:t xml:space="preserve">chrome-extension://efaidnbmnnnibpcajpcglclefindmkaj/https://argentinosporlaeducacion.org/wp-content/uploads/2023/09/Trayectorias-escolares-Cuantos-estudiantes-abandonan-la-secundaria-en-Argentina-1.pdf</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hanging="6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hanging="64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Secretaría de Educación de la Nación (2024)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Caminos interrumpidos: abandono escolar y sobreedad.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Arial" w:cs="Arial" w:eastAsia="Arial" w:hAnsi="Arial"/>
          <w:b w:val="0"/>
          <w:bCs w:val="0"/>
          <w:i w:val="0"/>
          <w:iCs w:val="0"/>
          <w:smallCaps w:val="0"/>
          <w:strike w:val="0"/>
          <w:color w:val="3e3e3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3e"/>
          <w:sz w:val="24"/>
          <w:szCs w:val="24"/>
          <w:u w:val="none"/>
          <w:shd w:fill="auto" w:val="clear"/>
          <w:vertAlign w:val="baseline"/>
          <w:rtl w:val="0"/>
        </w:rPr>
        <w:t xml:space="preserve">chrome-extension://efaidnbmnnnibpcajpcglclefindmkaj/https://www.argentina.gob.ar/sites/default/files/historias_con_datos_sobredad_final.pdf</w:t>
      </w:r>
    </w:p>
    <w:p w:rsidR="00000000" w:rsidDel="00000000" w:rsidP="00000000" w:rsidRDefault="00000000" w:rsidRPr="00000000" w14:paraId="000000BD">
      <w:pPr>
        <w:ind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E">
      <w:pPr>
        <w:ind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BF">
      <w:pPr>
        <w:ind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0">
      <w:pPr>
        <w:ind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1">
      <w:pPr>
        <w:ind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Pr>
        <w:drawing>
          <wp:inline distB="0" distT="0" distL="0" distR="0">
            <wp:extent cx="1420495" cy="469265"/>
            <wp:effectExtent b="0" l="0" r="0" t="0"/>
            <wp:docPr id="7"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420495" cy="46926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ind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Mg. Claudio Staffolani</w:t>
      </w:r>
    </w:p>
    <w:p w:rsidR="00000000" w:rsidDel="00000000" w:rsidP="00000000" w:rsidRDefault="00000000" w:rsidRPr="00000000" w14:paraId="000000C3">
      <w:pPr>
        <w:ind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Prof. Titular Cátedra</w:t>
      </w:r>
    </w:p>
    <w:p w:rsidR="00000000" w:rsidDel="00000000" w:rsidP="00000000" w:rsidRDefault="00000000" w:rsidRPr="00000000" w14:paraId="000000C4">
      <w:pPr>
        <w:ind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Metodología de la investigación</w:t>
      </w:r>
    </w:p>
    <w:p w:rsidR="00000000" w:rsidDel="00000000" w:rsidP="00000000" w:rsidRDefault="00000000" w:rsidRPr="00000000" w14:paraId="000000C5">
      <w:pPr>
        <w:ind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ind w:firstLine="5670"/>
        <w:rPr>
          <w:rFonts w:ascii="Times New Roman" w:cs="Times New Roman" w:eastAsia="Times New Roman" w:hAnsi="Times New Roman"/>
          <w:vertAlign w:val="baseline"/>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276" w:top="1134" w:left="1134" w:right="1134" w:header="720" w:footer="2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419"/>
        <w:tab w:val="right" w:leader="none" w:pos="8838"/>
      </w:tabs>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widowControl w:val="1"/>
      <w:tabs>
        <w:tab w:val="center" w:leader="none" w:pos="4419"/>
        <w:tab w:val="right" w:leader="none" w:pos="8838"/>
      </w:tabs>
      <w:ind w:hanging="2"/>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widowControl w:val="1"/>
      <w:tabs>
        <w:tab w:val="center" w:leader="none" w:pos="4419"/>
        <w:tab w:val="right" w:leader="none" w:pos="8838"/>
      </w:tabs>
      <w:ind w:hanging="2"/>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ind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419"/>
        <w:tab w:val="right" w:leader="none" w:pos="8838"/>
      </w:tabs>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2">
    <w:lvl w:ilvl="0">
      <w:start w:val="0"/>
      <w:numFmt w:val="bullet"/>
      <w:lvlText w:val="-"/>
      <w:lvlJc w:val="left"/>
      <w:pPr>
        <w:ind w:left="358" w:hanging="360"/>
      </w:pPr>
      <w:rPr>
        <w:rFonts w:ascii="Times New Roman" w:cs="Times New Roman" w:eastAsia="Times New Roman" w:hAnsi="Times New Roman"/>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3">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vertAlign w:val="subscript"/>
        <w:lang w:val="es-AR"/>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jc w:val="both"/>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1" w:customStyle="1">
    <w:name w:val="Normal1"/>
    <w:rsid w:val="00647D17"/>
  </w:style>
  <w:style w:type="table" w:styleId="TableNormal0" w:customStyle="1">
    <w:name w:val="Table Normal"/>
    <w:rsid w:val="00647D17"/>
    <w:tblPr>
      <w:tblCellMar>
        <w:top w:w="0.0" w:type="dxa"/>
        <w:left w:w="0.0" w:type="dxa"/>
        <w:bottom w:w="0.0" w:type="dxa"/>
        <w:right w:w="0.0" w:type="dxa"/>
      </w:tblCellMar>
    </w:tblPr>
  </w:style>
  <w:style w:type="character" w:styleId="WW8Num1z0" w:customStyle="1">
    <w:name w:val="WW8Num1z0"/>
    <w:qFormat w:val="1"/>
    <w:rsid w:val="00BB75DB"/>
    <w:rPr>
      <w:w w:val="100"/>
      <w:position w:val="0"/>
      <w:sz w:val="24"/>
      <w:effect w:val="none"/>
      <w:vertAlign w:val="baseline"/>
      <w:em w:val="none"/>
    </w:rPr>
  </w:style>
  <w:style w:type="character" w:styleId="WW8Num1z1" w:customStyle="1">
    <w:name w:val="WW8Num1z1"/>
    <w:qFormat w:val="1"/>
    <w:rsid w:val="00BB75DB"/>
    <w:rPr>
      <w:w w:val="100"/>
      <w:position w:val="0"/>
      <w:sz w:val="24"/>
      <w:effect w:val="none"/>
      <w:vertAlign w:val="baseline"/>
      <w:em w:val="none"/>
    </w:rPr>
  </w:style>
  <w:style w:type="character" w:styleId="WW8Num1z2" w:customStyle="1">
    <w:name w:val="WW8Num1z2"/>
    <w:qFormat w:val="1"/>
    <w:rsid w:val="00BB75DB"/>
    <w:rPr>
      <w:w w:val="100"/>
      <w:position w:val="0"/>
      <w:sz w:val="24"/>
      <w:effect w:val="none"/>
      <w:vertAlign w:val="baseline"/>
      <w:em w:val="none"/>
    </w:rPr>
  </w:style>
  <w:style w:type="character" w:styleId="WW8Num1z3" w:customStyle="1">
    <w:name w:val="WW8Num1z3"/>
    <w:qFormat w:val="1"/>
    <w:rsid w:val="00BB75DB"/>
    <w:rPr>
      <w:w w:val="100"/>
      <w:position w:val="0"/>
      <w:sz w:val="24"/>
      <w:effect w:val="none"/>
      <w:vertAlign w:val="baseline"/>
      <w:em w:val="none"/>
    </w:rPr>
  </w:style>
  <w:style w:type="character" w:styleId="WW8Num1z4" w:customStyle="1">
    <w:name w:val="WW8Num1z4"/>
    <w:qFormat w:val="1"/>
    <w:rsid w:val="00BB75DB"/>
    <w:rPr>
      <w:w w:val="100"/>
      <w:position w:val="0"/>
      <w:sz w:val="24"/>
      <w:effect w:val="none"/>
      <w:vertAlign w:val="baseline"/>
      <w:em w:val="none"/>
    </w:rPr>
  </w:style>
  <w:style w:type="character" w:styleId="WW8Num1z5" w:customStyle="1">
    <w:name w:val="WW8Num1z5"/>
    <w:qFormat w:val="1"/>
    <w:rsid w:val="00BB75DB"/>
    <w:rPr>
      <w:w w:val="100"/>
      <w:position w:val="0"/>
      <w:sz w:val="24"/>
      <w:effect w:val="none"/>
      <w:vertAlign w:val="baseline"/>
      <w:em w:val="none"/>
    </w:rPr>
  </w:style>
  <w:style w:type="character" w:styleId="WW8Num1z6" w:customStyle="1">
    <w:name w:val="WW8Num1z6"/>
    <w:qFormat w:val="1"/>
    <w:rsid w:val="00BB75DB"/>
    <w:rPr>
      <w:w w:val="100"/>
      <w:position w:val="0"/>
      <w:sz w:val="24"/>
      <w:effect w:val="none"/>
      <w:vertAlign w:val="baseline"/>
      <w:em w:val="none"/>
    </w:rPr>
  </w:style>
  <w:style w:type="character" w:styleId="WW8Num1z7" w:customStyle="1">
    <w:name w:val="WW8Num1z7"/>
    <w:qFormat w:val="1"/>
    <w:rsid w:val="00BB75DB"/>
    <w:rPr>
      <w:w w:val="100"/>
      <w:position w:val="0"/>
      <w:sz w:val="24"/>
      <w:effect w:val="none"/>
      <w:vertAlign w:val="baseline"/>
      <w:em w:val="none"/>
    </w:rPr>
  </w:style>
  <w:style w:type="character" w:styleId="WW8Num1z8" w:customStyle="1">
    <w:name w:val="WW8Num1z8"/>
    <w:qFormat w:val="1"/>
    <w:rsid w:val="00BB75DB"/>
    <w:rPr>
      <w:w w:val="100"/>
      <w:position w:val="0"/>
      <w:sz w:val="24"/>
      <w:effect w:val="none"/>
      <w:vertAlign w:val="baseline"/>
      <w:em w:val="none"/>
    </w:rPr>
  </w:style>
  <w:style w:type="character" w:styleId="WW8Num2z0" w:customStyle="1">
    <w:name w:val="WW8Num2z0"/>
    <w:qFormat w:val="1"/>
    <w:rsid w:val="00BB75DB"/>
    <w:rPr>
      <w:rFonts w:ascii="Arial" w:cs="Arial" w:hAnsi="Arial"/>
      <w:w w:val="100"/>
      <w:position w:val="0"/>
      <w:sz w:val="24"/>
      <w:szCs w:val="24"/>
      <w:effect w:val="none"/>
      <w:vertAlign w:val="baseline"/>
      <w:em w:val="none"/>
      <w:lang w:val="es-AR"/>
    </w:rPr>
  </w:style>
  <w:style w:type="character" w:styleId="WW8Num2z1" w:customStyle="1">
    <w:name w:val="WW8Num2z1"/>
    <w:qFormat w:val="1"/>
    <w:rsid w:val="00BB75DB"/>
    <w:rPr>
      <w:w w:val="100"/>
      <w:position w:val="0"/>
      <w:sz w:val="24"/>
      <w:effect w:val="none"/>
      <w:vertAlign w:val="baseline"/>
      <w:em w:val="none"/>
    </w:rPr>
  </w:style>
  <w:style w:type="character" w:styleId="WW8Num2z2" w:customStyle="1">
    <w:name w:val="WW8Num2z2"/>
    <w:qFormat w:val="1"/>
    <w:rsid w:val="00BB75DB"/>
    <w:rPr>
      <w:w w:val="100"/>
      <w:position w:val="0"/>
      <w:sz w:val="24"/>
      <w:effect w:val="none"/>
      <w:vertAlign w:val="baseline"/>
      <w:em w:val="none"/>
    </w:rPr>
  </w:style>
  <w:style w:type="character" w:styleId="WW8Num2z3" w:customStyle="1">
    <w:name w:val="WW8Num2z3"/>
    <w:qFormat w:val="1"/>
    <w:rsid w:val="00BB75DB"/>
    <w:rPr>
      <w:w w:val="100"/>
      <w:position w:val="0"/>
      <w:sz w:val="24"/>
      <w:effect w:val="none"/>
      <w:vertAlign w:val="baseline"/>
      <w:em w:val="none"/>
    </w:rPr>
  </w:style>
  <w:style w:type="character" w:styleId="WW8Num2z4" w:customStyle="1">
    <w:name w:val="WW8Num2z4"/>
    <w:qFormat w:val="1"/>
    <w:rsid w:val="00BB75DB"/>
    <w:rPr>
      <w:w w:val="100"/>
      <w:position w:val="0"/>
      <w:sz w:val="24"/>
      <w:effect w:val="none"/>
      <w:vertAlign w:val="baseline"/>
      <w:em w:val="none"/>
    </w:rPr>
  </w:style>
  <w:style w:type="character" w:styleId="WW8Num2z5" w:customStyle="1">
    <w:name w:val="WW8Num2z5"/>
    <w:qFormat w:val="1"/>
    <w:rsid w:val="00BB75DB"/>
    <w:rPr>
      <w:w w:val="100"/>
      <w:position w:val="0"/>
      <w:sz w:val="24"/>
      <w:effect w:val="none"/>
      <w:vertAlign w:val="baseline"/>
      <w:em w:val="none"/>
    </w:rPr>
  </w:style>
  <w:style w:type="character" w:styleId="WW8Num2z6" w:customStyle="1">
    <w:name w:val="WW8Num2z6"/>
    <w:qFormat w:val="1"/>
    <w:rsid w:val="00BB75DB"/>
    <w:rPr>
      <w:w w:val="100"/>
      <w:position w:val="0"/>
      <w:sz w:val="24"/>
      <w:effect w:val="none"/>
      <w:vertAlign w:val="baseline"/>
      <w:em w:val="none"/>
    </w:rPr>
  </w:style>
  <w:style w:type="character" w:styleId="WW8Num2z7" w:customStyle="1">
    <w:name w:val="WW8Num2z7"/>
    <w:qFormat w:val="1"/>
    <w:rsid w:val="00BB75DB"/>
    <w:rPr>
      <w:w w:val="100"/>
      <w:position w:val="0"/>
      <w:sz w:val="24"/>
      <w:effect w:val="none"/>
      <w:vertAlign w:val="baseline"/>
      <w:em w:val="none"/>
    </w:rPr>
  </w:style>
  <w:style w:type="character" w:styleId="WW8Num2z8" w:customStyle="1">
    <w:name w:val="WW8Num2z8"/>
    <w:qFormat w:val="1"/>
    <w:rsid w:val="00BB75DB"/>
    <w:rPr>
      <w:w w:val="100"/>
      <w:position w:val="0"/>
      <w:sz w:val="24"/>
      <w:effect w:val="none"/>
      <w:vertAlign w:val="baseline"/>
      <w:em w:val="none"/>
    </w:rPr>
  </w:style>
  <w:style w:type="character" w:styleId="WW8Num3z0" w:customStyle="1">
    <w:name w:val="WW8Num3z0"/>
    <w:qFormat w:val="1"/>
    <w:rsid w:val="00BB75DB"/>
    <w:rPr>
      <w:rFonts w:ascii="Arial" w:cs="Arial" w:hAnsi="Arial"/>
      <w:b w:val="0"/>
      <w:bCs w:val="0"/>
      <w:w w:val="100"/>
      <w:position w:val="0"/>
      <w:sz w:val="24"/>
      <w:szCs w:val="24"/>
      <w:effect w:val="none"/>
      <w:vertAlign w:val="baseline"/>
      <w:em w:val="none"/>
      <w:lang w:val="es-AR"/>
    </w:rPr>
  </w:style>
  <w:style w:type="character" w:styleId="WW8Num3z1" w:customStyle="1">
    <w:name w:val="WW8Num3z1"/>
    <w:qFormat w:val="1"/>
    <w:rsid w:val="00BB75DB"/>
    <w:rPr>
      <w:w w:val="100"/>
      <w:position w:val="0"/>
      <w:sz w:val="24"/>
      <w:effect w:val="none"/>
      <w:vertAlign w:val="baseline"/>
      <w:em w:val="none"/>
    </w:rPr>
  </w:style>
  <w:style w:type="character" w:styleId="WW8Num3z2" w:customStyle="1">
    <w:name w:val="WW8Num3z2"/>
    <w:qFormat w:val="1"/>
    <w:rsid w:val="00BB75DB"/>
    <w:rPr>
      <w:w w:val="100"/>
      <w:position w:val="0"/>
      <w:sz w:val="24"/>
      <w:effect w:val="none"/>
      <w:vertAlign w:val="baseline"/>
      <w:em w:val="none"/>
    </w:rPr>
  </w:style>
  <w:style w:type="character" w:styleId="WW8Num3z3" w:customStyle="1">
    <w:name w:val="WW8Num3z3"/>
    <w:qFormat w:val="1"/>
    <w:rsid w:val="00BB75DB"/>
    <w:rPr>
      <w:w w:val="100"/>
      <w:position w:val="0"/>
      <w:sz w:val="24"/>
      <w:effect w:val="none"/>
      <w:vertAlign w:val="baseline"/>
      <w:em w:val="none"/>
    </w:rPr>
  </w:style>
  <w:style w:type="character" w:styleId="WW8Num3z4" w:customStyle="1">
    <w:name w:val="WW8Num3z4"/>
    <w:qFormat w:val="1"/>
    <w:rsid w:val="00BB75DB"/>
    <w:rPr>
      <w:w w:val="100"/>
      <w:position w:val="0"/>
      <w:sz w:val="24"/>
      <w:effect w:val="none"/>
      <w:vertAlign w:val="baseline"/>
      <w:em w:val="none"/>
    </w:rPr>
  </w:style>
  <w:style w:type="character" w:styleId="WW8Num3z5" w:customStyle="1">
    <w:name w:val="WW8Num3z5"/>
    <w:qFormat w:val="1"/>
    <w:rsid w:val="00BB75DB"/>
    <w:rPr>
      <w:w w:val="100"/>
      <w:position w:val="0"/>
      <w:sz w:val="24"/>
      <w:effect w:val="none"/>
      <w:vertAlign w:val="baseline"/>
      <w:em w:val="none"/>
    </w:rPr>
  </w:style>
  <w:style w:type="character" w:styleId="WW8Num3z6" w:customStyle="1">
    <w:name w:val="WW8Num3z6"/>
    <w:qFormat w:val="1"/>
    <w:rsid w:val="00BB75DB"/>
    <w:rPr>
      <w:w w:val="100"/>
      <w:position w:val="0"/>
      <w:sz w:val="24"/>
      <w:effect w:val="none"/>
      <w:vertAlign w:val="baseline"/>
      <w:em w:val="none"/>
    </w:rPr>
  </w:style>
  <w:style w:type="character" w:styleId="WW8Num3z7" w:customStyle="1">
    <w:name w:val="WW8Num3z7"/>
    <w:qFormat w:val="1"/>
    <w:rsid w:val="00BB75DB"/>
    <w:rPr>
      <w:w w:val="100"/>
      <w:position w:val="0"/>
      <w:sz w:val="24"/>
      <w:effect w:val="none"/>
      <w:vertAlign w:val="baseline"/>
      <w:em w:val="none"/>
    </w:rPr>
  </w:style>
  <w:style w:type="character" w:styleId="WW8Num3z8" w:customStyle="1">
    <w:name w:val="WW8Num3z8"/>
    <w:qFormat w:val="1"/>
    <w:rsid w:val="00BB75DB"/>
    <w:rPr>
      <w:w w:val="100"/>
      <w:position w:val="0"/>
      <w:sz w:val="24"/>
      <w:effect w:val="none"/>
      <w:vertAlign w:val="baseline"/>
      <w:em w:val="none"/>
    </w:rPr>
  </w:style>
  <w:style w:type="character" w:styleId="WW8Num4z0" w:customStyle="1">
    <w:name w:val="WW8Num4z0"/>
    <w:qFormat w:val="1"/>
    <w:rsid w:val="00BB75DB"/>
    <w:rPr>
      <w:rFonts w:ascii="Arial" w:cs="Arial" w:hAnsi="Arial"/>
      <w:b w:val="0"/>
      <w:bCs w:val="0"/>
      <w:i w:val="0"/>
      <w:iCs w:val="0"/>
      <w:w w:val="100"/>
      <w:position w:val="0"/>
      <w:sz w:val="24"/>
      <w:szCs w:val="24"/>
      <w:effect w:val="none"/>
      <w:vertAlign w:val="baseline"/>
      <w:em w:val="none"/>
      <w:lang w:val="es-ES"/>
    </w:rPr>
  </w:style>
  <w:style w:type="character" w:styleId="WW8Num4z1" w:customStyle="1">
    <w:name w:val="WW8Num4z1"/>
    <w:qFormat w:val="1"/>
    <w:rsid w:val="00BB75DB"/>
    <w:rPr>
      <w:w w:val="100"/>
      <w:position w:val="0"/>
      <w:sz w:val="24"/>
      <w:effect w:val="none"/>
      <w:vertAlign w:val="baseline"/>
      <w:em w:val="none"/>
    </w:rPr>
  </w:style>
  <w:style w:type="character" w:styleId="WW8Num4z2" w:customStyle="1">
    <w:name w:val="WW8Num4z2"/>
    <w:qFormat w:val="1"/>
    <w:rsid w:val="00BB75DB"/>
    <w:rPr>
      <w:w w:val="100"/>
      <w:position w:val="0"/>
      <w:sz w:val="24"/>
      <w:effect w:val="none"/>
      <w:vertAlign w:val="baseline"/>
      <w:em w:val="none"/>
    </w:rPr>
  </w:style>
  <w:style w:type="character" w:styleId="WW8Num4z3" w:customStyle="1">
    <w:name w:val="WW8Num4z3"/>
    <w:qFormat w:val="1"/>
    <w:rsid w:val="00BB75DB"/>
    <w:rPr>
      <w:w w:val="100"/>
      <w:position w:val="0"/>
      <w:sz w:val="24"/>
      <w:effect w:val="none"/>
      <w:vertAlign w:val="baseline"/>
      <w:em w:val="none"/>
    </w:rPr>
  </w:style>
  <w:style w:type="character" w:styleId="WW8Num4z4" w:customStyle="1">
    <w:name w:val="WW8Num4z4"/>
    <w:qFormat w:val="1"/>
    <w:rsid w:val="00BB75DB"/>
    <w:rPr>
      <w:w w:val="100"/>
      <w:position w:val="0"/>
      <w:sz w:val="24"/>
      <w:effect w:val="none"/>
      <w:vertAlign w:val="baseline"/>
      <w:em w:val="none"/>
    </w:rPr>
  </w:style>
  <w:style w:type="character" w:styleId="WW8Num4z5" w:customStyle="1">
    <w:name w:val="WW8Num4z5"/>
    <w:qFormat w:val="1"/>
    <w:rsid w:val="00BB75DB"/>
    <w:rPr>
      <w:w w:val="100"/>
      <w:position w:val="0"/>
      <w:sz w:val="24"/>
      <w:effect w:val="none"/>
      <w:vertAlign w:val="baseline"/>
      <w:em w:val="none"/>
    </w:rPr>
  </w:style>
  <w:style w:type="character" w:styleId="WW8Num4z6" w:customStyle="1">
    <w:name w:val="WW8Num4z6"/>
    <w:qFormat w:val="1"/>
    <w:rsid w:val="00BB75DB"/>
    <w:rPr>
      <w:w w:val="100"/>
      <w:position w:val="0"/>
      <w:sz w:val="24"/>
      <w:effect w:val="none"/>
      <w:vertAlign w:val="baseline"/>
      <w:em w:val="none"/>
    </w:rPr>
  </w:style>
  <w:style w:type="character" w:styleId="WW8Num4z7" w:customStyle="1">
    <w:name w:val="WW8Num4z7"/>
    <w:qFormat w:val="1"/>
    <w:rsid w:val="00BB75DB"/>
    <w:rPr>
      <w:w w:val="100"/>
      <w:position w:val="0"/>
      <w:sz w:val="24"/>
      <w:effect w:val="none"/>
      <w:vertAlign w:val="baseline"/>
      <w:em w:val="none"/>
    </w:rPr>
  </w:style>
  <w:style w:type="character" w:styleId="WW8Num4z8" w:customStyle="1">
    <w:name w:val="WW8Num4z8"/>
    <w:qFormat w:val="1"/>
    <w:rsid w:val="00BB75DB"/>
    <w:rPr>
      <w:w w:val="100"/>
      <w:position w:val="0"/>
      <w:sz w:val="24"/>
      <w:effect w:val="none"/>
      <w:vertAlign w:val="baseline"/>
      <w:em w:val="none"/>
    </w:rPr>
  </w:style>
  <w:style w:type="character" w:styleId="WW8Num5z0" w:customStyle="1">
    <w:name w:val="WW8Num5z0"/>
    <w:qFormat w:val="1"/>
    <w:rsid w:val="00BB75DB"/>
    <w:rPr>
      <w:b w:val="0"/>
      <w:bCs w:val="0"/>
      <w:w w:val="100"/>
      <w:position w:val="0"/>
      <w:sz w:val="24"/>
      <w:szCs w:val="24"/>
      <w:effect w:val="none"/>
      <w:vertAlign w:val="baseline"/>
      <w:em w:val="none"/>
      <w:lang w:val="es-ES"/>
    </w:rPr>
  </w:style>
  <w:style w:type="character" w:styleId="WW8Num5z1" w:customStyle="1">
    <w:name w:val="WW8Num5z1"/>
    <w:qFormat w:val="1"/>
    <w:rsid w:val="00BB75DB"/>
    <w:rPr>
      <w:w w:val="100"/>
      <w:position w:val="0"/>
      <w:sz w:val="24"/>
      <w:effect w:val="none"/>
      <w:vertAlign w:val="baseline"/>
      <w:em w:val="none"/>
    </w:rPr>
  </w:style>
  <w:style w:type="character" w:styleId="WW8Num5z2" w:customStyle="1">
    <w:name w:val="WW8Num5z2"/>
    <w:qFormat w:val="1"/>
    <w:rsid w:val="00BB75DB"/>
    <w:rPr>
      <w:w w:val="100"/>
      <w:position w:val="0"/>
      <w:sz w:val="24"/>
      <w:effect w:val="none"/>
      <w:vertAlign w:val="baseline"/>
      <w:em w:val="none"/>
    </w:rPr>
  </w:style>
  <w:style w:type="character" w:styleId="WW8Num5z3" w:customStyle="1">
    <w:name w:val="WW8Num5z3"/>
    <w:qFormat w:val="1"/>
    <w:rsid w:val="00BB75DB"/>
    <w:rPr>
      <w:w w:val="100"/>
      <w:position w:val="0"/>
      <w:sz w:val="24"/>
      <w:effect w:val="none"/>
      <w:vertAlign w:val="baseline"/>
      <w:em w:val="none"/>
    </w:rPr>
  </w:style>
  <w:style w:type="character" w:styleId="WW8Num5z4" w:customStyle="1">
    <w:name w:val="WW8Num5z4"/>
    <w:qFormat w:val="1"/>
    <w:rsid w:val="00BB75DB"/>
    <w:rPr>
      <w:w w:val="100"/>
      <w:position w:val="0"/>
      <w:sz w:val="24"/>
      <w:effect w:val="none"/>
      <w:vertAlign w:val="baseline"/>
      <w:em w:val="none"/>
    </w:rPr>
  </w:style>
  <w:style w:type="character" w:styleId="WW8Num5z5" w:customStyle="1">
    <w:name w:val="WW8Num5z5"/>
    <w:qFormat w:val="1"/>
    <w:rsid w:val="00BB75DB"/>
    <w:rPr>
      <w:w w:val="100"/>
      <w:position w:val="0"/>
      <w:sz w:val="24"/>
      <w:effect w:val="none"/>
      <w:vertAlign w:val="baseline"/>
      <w:em w:val="none"/>
    </w:rPr>
  </w:style>
  <w:style w:type="character" w:styleId="WW8Num5z6" w:customStyle="1">
    <w:name w:val="WW8Num5z6"/>
    <w:qFormat w:val="1"/>
    <w:rsid w:val="00BB75DB"/>
    <w:rPr>
      <w:w w:val="100"/>
      <w:position w:val="0"/>
      <w:sz w:val="24"/>
      <w:effect w:val="none"/>
      <w:vertAlign w:val="baseline"/>
      <w:em w:val="none"/>
    </w:rPr>
  </w:style>
  <w:style w:type="character" w:styleId="WW8Num5z7" w:customStyle="1">
    <w:name w:val="WW8Num5z7"/>
    <w:qFormat w:val="1"/>
    <w:rsid w:val="00BB75DB"/>
    <w:rPr>
      <w:w w:val="100"/>
      <w:position w:val="0"/>
      <w:sz w:val="24"/>
      <w:effect w:val="none"/>
      <w:vertAlign w:val="baseline"/>
      <w:em w:val="none"/>
    </w:rPr>
  </w:style>
  <w:style w:type="character" w:styleId="WW8Num5z8" w:customStyle="1">
    <w:name w:val="WW8Num5z8"/>
    <w:qFormat w:val="1"/>
    <w:rsid w:val="00BB75DB"/>
    <w:rPr>
      <w:w w:val="100"/>
      <w:position w:val="0"/>
      <w:sz w:val="24"/>
      <w:effect w:val="none"/>
      <w:vertAlign w:val="baseline"/>
      <w:em w:val="none"/>
    </w:rPr>
  </w:style>
  <w:style w:type="character" w:styleId="Absatz-Standardschriftart" w:customStyle="1">
    <w:name w:val="Absatz-Standardschriftart"/>
    <w:qFormat w:val="1"/>
    <w:rsid w:val="00BB75DB"/>
    <w:rPr>
      <w:w w:val="100"/>
      <w:position w:val="0"/>
      <w:sz w:val="24"/>
      <w:effect w:val="none"/>
      <w:vertAlign w:val="baseline"/>
      <w:em w:val="none"/>
    </w:rPr>
  </w:style>
  <w:style w:type="character" w:styleId="WW-Absatz-Standardschriftart" w:customStyle="1">
    <w:name w:val="WW-Absatz-Standardschriftart"/>
    <w:qFormat w:val="1"/>
    <w:rsid w:val="00BB75DB"/>
    <w:rPr>
      <w:w w:val="100"/>
      <w:position w:val="0"/>
      <w:sz w:val="24"/>
      <w:effect w:val="none"/>
      <w:vertAlign w:val="baseline"/>
      <w:em w:val="none"/>
    </w:rPr>
  </w:style>
  <w:style w:type="character" w:styleId="WW-Absatz-Standardschriftart1" w:customStyle="1">
    <w:name w:val="WW-Absatz-Standardschriftart1"/>
    <w:qFormat w:val="1"/>
    <w:rsid w:val="00BB75DB"/>
    <w:rPr>
      <w:w w:val="100"/>
      <w:position w:val="0"/>
      <w:sz w:val="24"/>
      <w:effect w:val="none"/>
      <w:vertAlign w:val="baseline"/>
      <w:em w:val="none"/>
    </w:rPr>
  </w:style>
  <w:style w:type="character" w:styleId="WW-Absatz-Standardschriftart11" w:customStyle="1">
    <w:name w:val="WW-Absatz-Standardschriftart11"/>
    <w:qFormat w:val="1"/>
    <w:rsid w:val="00BB75DB"/>
    <w:rPr>
      <w:w w:val="100"/>
      <w:position w:val="0"/>
      <w:sz w:val="24"/>
      <w:effect w:val="none"/>
      <w:vertAlign w:val="baseline"/>
      <w:em w:val="none"/>
    </w:rPr>
  </w:style>
  <w:style w:type="character" w:styleId="WW-Absatz-Standardschriftart111" w:customStyle="1">
    <w:name w:val="WW-Absatz-Standardschriftart111"/>
    <w:qFormat w:val="1"/>
    <w:rsid w:val="00BB75DB"/>
    <w:rPr>
      <w:w w:val="100"/>
      <w:position w:val="0"/>
      <w:sz w:val="24"/>
      <w:effect w:val="none"/>
      <w:vertAlign w:val="baseline"/>
      <w:em w:val="none"/>
    </w:rPr>
  </w:style>
  <w:style w:type="character" w:styleId="WW-Absatz-Standardschriftart1111" w:customStyle="1">
    <w:name w:val="WW-Absatz-Standardschriftart1111"/>
    <w:qFormat w:val="1"/>
    <w:rsid w:val="00BB75DB"/>
    <w:rPr>
      <w:w w:val="100"/>
      <w:position w:val="0"/>
      <w:sz w:val="24"/>
      <w:effect w:val="none"/>
      <w:vertAlign w:val="baseline"/>
      <w:em w:val="none"/>
    </w:rPr>
  </w:style>
  <w:style w:type="character" w:styleId="WW-Absatz-Standardschriftart11111" w:customStyle="1">
    <w:name w:val="WW-Absatz-Standardschriftart11111"/>
    <w:qFormat w:val="1"/>
    <w:rsid w:val="00BB75DB"/>
    <w:rPr>
      <w:w w:val="100"/>
      <w:position w:val="0"/>
      <w:sz w:val="24"/>
      <w:effect w:val="none"/>
      <w:vertAlign w:val="baseline"/>
      <w:em w:val="none"/>
    </w:rPr>
  </w:style>
  <w:style w:type="character" w:styleId="WW-Absatz-Standardschriftart111111" w:customStyle="1">
    <w:name w:val="WW-Absatz-Standardschriftart111111"/>
    <w:qFormat w:val="1"/>
    <w:rsid w:val="00BB75DB"/>
    <w:rPr>
      <w:w w:val="100"/>
      <w:position w:val="0"/>
      <w:sz w:val="24"/>
      <w:effect w:val="none"/>
      <w:vertAlign w:val="baseline"/>
      <w:em w:val="none"/>
    </w:rPr>
  </w:style>
  <w:style w:type="character" w:styleId="WW-Absatz-Standardschriftart1111111" w:customStyle="1">
    <w:name w:val="WW-Absatz-Standardschriftart1111111"/>
    <w:qFormat w:val="1"/>
    <w:rsid w:val="00BB75DB"/>
    <w:rPr>
      <w:w w:val="100"/>
      <w:position w:val="0"/>
      <w:sz w:val="24"/>
      <w:effect w:val="none"/>
      <w:vertAlign w:val="baseline"/>
      <w:em w:val="none"/>
    </w:rPr>
  </w:style>
  <w:style w:type="character" w:styleId="Fuentedeprrafopredeter1" w:customStyle="1">
    <w:name w:val="Fuente de párrafo predeter.1"/>
    <w:qFormat w:val="1"/>
    <w:rsid w:val="00BB75DB"/>
    <w:rPr>
      <w:w w:val="100"/>
      <w:position w:val="0"/>
      <w:sz w:val="24"/>
      <w:effect w:val="none"/>
      <w:vertAlign w:val="baseline"/>
      <w:em w:val="none"/>
    </w:rPr>
  </w:style>
  <w:style w:type="character" w:styleId="EnlacedeInternet" w:customStyle="1">
    <w:name w:val="Enlace de Internet"/>
    <w:rsid w:val="00BB75DB"/>
    <w:rPr>
      <w:color w:val="0000ff"/>
      <w:w w:val="100"/>
      <w:position w:val="0"/>
      <w:sz w:val="24"/>
      <w:u w:val="single"/>
      <w:effect w:val="none"/>
      <w:vertAlign w:val="baseline"/>
      <w:em w:val="none"/>
    </w:rPr>
  </w:style>
  <w:style w:type="character" w:styleId="Vietas" w:customStyle="1">
    <w:name w:val="Viñetas"/>
    <w:qFormat w:val="1"/>
    <w:rsid w:val="00BB75DB"/>
    <w:rPr>
      <w:rFonts w:ascii="OpenSymbol" w:cs="OpenSymbol" w:eastAsia="OpenSymbol" w:hAnsi="OpenSymbol"/>
      <w:w w:val="100"/>
      <w:position w:val="0"/>
      <w:sz w:val="24"/>
      <w:effect w:val="none"/>
      <w:vertAlign w:val="baseline"/>
      <w:em w:val="none"/>
    </w:rPr>
  </w:style>
  <w:style w:type="character" w:styleId="Carcterdenumeracin" w:customStyle="1">
    <w:name w:val="Carácter de numeración"/>
    <w:qFormat w:val="1"/>
    <w:rsid w:val="00BB75DB"/>
    <w:rPr>
      <w:w w:val="100"/>
      <w:position w:val="0"/>
      <w:sz w:val="24"/>
      <w:effect w:val="none"/>
      <w:vertAlign w:val="baseline"/>
      <w:em w:val="none"/>
    </w:rPr>
  </w:style>
  <w:style w:type="character" w:styleId="WW8Num14z0" w:customStyle="1">
    <w:name w:val="WW8Num14z0"/>
    <w:qFormat w:val="1"/>
    <w:rsid w:val="00BB75DB"/>
    <w:rPr>
      <w:rFonts w:ascii="Times New Roman" w:cs="Times New Roman" w:eastAsia="Times New Roman" w:hAnsi="Times New Roman"/>
      <w:w w:val="100"/>
      <w:position w:val="0"/>
      <w:sz w:val="24"/>
      <w:effect w:val="none"/>
      <w:vertAlign w:val="baseline"/>
      <w:em w:val="none"/>
    </w:rPr>
  </w:style>
  <w:style w:type="character" w:styleId="WW8Num14z1" w:customStyle="1">
    <w:name w:val="WW8Num14z1"/>
    <w:qFormat w:val="1"/>
    <w:rsid w:val="00BB75DB"/>
    <w:rPr>
      <w:rFonts w:ascii="Courier New" w:cs="Courier New" w:hAnsi="Courier New"/>
      <w:w w:val="100"/>
      <w:position w:val="0"/>
      <w:sz w:val="24"/>
      <w:effect w:val="none"/>
      <w:vertAlign w:val="baseline"/>
      <w:em w:val="none"/>
    </w:rPr>
  </w:style>
  <w:style w:type="character" w:styleId="WW8Num14z2" w:customStyle="1">
    <w:name w:val="WW8Num14z2"/>
    <w:qFormat w:val="1"/>
    <w:rsid w:val="00BB75DB"/>
    <w:rPr>
      <w:rFonts w:ascii="Wingdings" w:cs="Wingdings" w:hAnsi="Wingdings"/>
      <w:w w:val="100"/>
      <w:position w:val="0"/>
      <w:sz w:val="24"/>
      <w:effect w:val="none"/>
      <w:vertAlign w:val="baseline"/>
      <w:em w:val="none"/>
    </w:rPr>
  </w:style>
  <w:style w:type="character" w:styleId="WW8Num14z3" w:customStyle="1">
    <w:name w:val="WW8Num14z3"/>
    <w:qFormat w:val="1"/>
    <w:rsid w:val="00BB75DB"/>
    <w:rPr>
      <w:rFonts w:ascii="Symbol" w:cs="Symbol" w:hAnsi="Symbol"/>
      <w:w w:val="100"/>
      <w:position w:val="0"/>
      <w:sz w:val="24"/>
      <w:effect w:val="none"/>
      <w:vertAlign w:val="baseline"/>
      <w:em w:val="none"/>
    </w:rPr>
  </w:style>
  <w:style w:type="character" w:styleId="WW8Num7z0" w:customStyle="1">
    <w:name w:val="WW8Num7z0"/>
    <w:qFormat w:val="1"/>
    <w:rsid w:val="00BB75DB"/>
    <w:rPr>
      <w:w w:val="100"/>
      <w:position w:val="0"/>
      <w:sz w:val="24"/>
      <w:u w:val="none"/>
      <w:effect w:val="none"/>
      <w:vertAlign w:val="baseline"/>
      <w:em w:val="none"/>
    </w:rPr>
  </w:style>
  <w:style w:type="character" w:styleId="Smbolosdenumeracin" w:customStyle="1">
    <w:name w:val="Símbolos de numeración"/>
    <w:qFormat w:val="1"/>
    <w:rsid w:val="00BB75DB"/>
    <w:rPr>
      <w:w w:val="100"/>
      <w:position w:val="0"/>
      <w:sz w:val="24"/>
      <w:effect w:val="none"/>
      <w:vertAlign w:val="baseline"/>
      <w:em w:val="none"/>
    </w:rPr>
  </w:style>
  <w:style w:type="character" w:styleId="CarCar2" w:customStyle="1">
    <w:name w:val="Car Car2"/>
    <w:qFormat w:val="1"/>
    <w:rsid w:val="00BB75DB"/>
    <w:rPr>
      <w:w w:val="100"/>
      <w:position w:val="0"/>
      <w:sz w:val="24"/>
      <w:szCs w:val="24"/>
      <w:effect w:val="none"/>
      <w:vertAlign w:val="baseline"/>
      <w:em w:val="none"/>
      <w:lang w:bidi="ar-SA" w:val="es-ES"/>
    </w:rPr>
  </w:style>
  <w:style w:type="character" w:styleId="CarCar1" w:customStyle="1">
    <w:name w:val="Car Car1"/>
    <w:qFormat w:val="1"/>
    <w:rsid w:val="00BB75DB"/>
    <w:rPr>
      <w:w w:val="100"/>
      <w:position w:val="0"/>
      <w:sz w:val="24"/>
      <w:szCs w:val="24"/>
      <w:effect w:val="none"/>
      <w:vertAlign w:val="baseline"/>
      <w:em w:val="none"/>
      <w:lang w:bidi="ar-SA" w:val="es-ES"/>
    </w:rPr>
  </w:style>
  <w:style w:type="character" w:styleId="CarCar" w:customStyle="1">
    <w:name w:val="Car Car"/>
    <w:qFormat w:val="1"/>
    <w:rsid w:val="00BB75DB"/>
    <w:rPr>
      <w:w w:val="100"/>
      <w:position w:val="0"/>
      <w:sz w:val="24"/>
      <w:effect w:val="none"/>
      <w:vertAlign w:val="baseline"/>
      <w:em w:val="none"/>
      <w:lang w:bidi="ar-SA" w:eastAsia="es-ES" w:val="es-ES"/>
    </w:rPr>
  </w:style>
  <w:style w:type="character" w:styleId="Ancladenotaalpie" w:customStyle="1">
    <w:name w:val="Ancla de nota al pie"/>
    <w:rsid w:val="00E9100F"/>
    <w:rPr>
      <w:w w:val="100"/>
      <w:effect w:val="none"/>
      <w:vertAlign w:val="superscript"/>
      <w:em w:val="none"/>
    </w:rPr>
  </w:style>
  <w:style w:type="character" w:styleId="FootnoteCharacters" w:customStyle="1">
    <w:name w:val="Footnote Characters"/>
    <w:qFormat w:val="1"/>
    <w:rsid w:val="00BB75DB"/>
    <w:rPr>
      <w:w w:val="100"/>
      <w:effect w:val="none"/>
      <w:vertAlign w:val="superscript"/>
      <w:em w:val="none"/>
    </w:rPr>
  </w:style>
  <w:style w:type="character" w:styleId="TextodegloboCar" w:customStyle="1">
    <w:name w:val="Texto de globo Car"/>
    <w:basedOn w:val="Fuentedeprrafopredeter"/>
    <w:link w:val="Textodeglobo"/>
    <w:uiPriority w:val="99"/>
    <w:semiHidden w:val="1"/>
    <w:qFormat w:val="1"/>
    <w:rsid w:val="00D00BEE"/>
    <w:rPr>
      <w:rFonts w:ascii="Tahoma" w:cs="Tahoma" w:hAnsi="Tahoma"/>
      <w:color w:val="000000"/>
      <w:sz w:val="16"/>
      <w:szCs w:val="16"/>
      <w:vertAlign w:val="subscript"/>
      <w:lang w:val="es-AR"/>
    </w:rPr>
  </w:style>
  <w:style w:type="character" w:styleId="Sangra3detindependienteCar" w:customStyle="1">
    <w:name w:val="Sangría 3 de t. independiente Car"/>
    <w:basedOn w:val="Fuentedeprrafopredeter"/>
    <w:link w:val="Sangra3detindependiente"/>
    <w:qFormat w:val="1"/>
    <w:rsid w:val="007A793F"/>
    <w:rPr>
      <w:sz w:val="16"/>
      <w:szCs w:val="16"/>
    </w:rPr>
  </w:style>
  <w:style w:type="character" w:styleId="Caracteresdenotaalpie" w:customStyle="1">
    <w:name w:val="Caracteres de nota al pie"/>
    <w:qFormat w:val="1"/>
    <w:rsid w:val="00E9100F"/>
  </w:style>
  <w:style w:type="character" w:styleId="EncabezadoCar" w:customStyle="1">
    <w:name w:val="Encabezado Car"/>
    <w:basedOn w:val="Fuentedeprrafopredeter"/>
    <w:link w:val="Encabezado"/>
    <w:qFormat w:val="1"/>
    <w:rsid w:val="00A96C7C"/>
    <w:rPr>
      <w:rFonts w:ascii="Liberation Serif" w:cs="Liberation Serif" w:hAnsi="Liberation Serif"/>
      <w:color w:val="000000"/>
      <w:vertAlign w:val="subscript"/>
    </w:rPr>
  </w:style>
  <w:style w:type="character" w:styleId="Ancladenotafinal" w:customStyle="1">
    <w:name w:val="Ancla de nota final"/>
    <w:rsid w:val="00BB75DB"/>
    <w:rPr>
      <w:vertAlign w:val="superscript"/>
    </w:rPr>
  </w:style>
  <w:style w:type="character" w:styleId="Caracteresdenotafinal" w:customStyle="1">
    <w:name w:val="Caracteres de nota final"/>
    <w:qFormat w:val="1"/>
    <w:rsid w:val="00BB75DB"/>
  </w:style>
  <w:style w:type="paragraph" w:styleId="Textoindependiente">
    <w:name w:val="Body Text"/>
    <w:basedOn w:val="Normal"/>
    <w:rsid w:val="00BB75DB"/>
    <w:pPr>
      <w:jc w:val="both"/>
    </w:pPr>
    <w:rPr>
      <w:b w:val="1"/>
      <w:bCs w:val="1"/>
      <w:u w:val="single"/>
      <w:lang w:val="es-ES"/>
    </w:rPr>
  </w:style>
  <w:style w:type="paragraph" w:styleId="Lista">
    <w:name w:val="List"/>
    <w:basedOn w:val="Textoindependiente"/>
    <w:rsid w:val="00BB75DB"/>
  </w:style>
  <w:style w:type="paragraph" w:styleId="Descripcin">
    <w:name w:val="caption"/>
    <w:basedOn w:val="Normal"/>
    <w:qFormat w:val="1"/>
    <w:rsid w:val="00BB75DB"/>
    <w:pPr>
      <w:suppressLineNumbers w:val="1"/>
      <w:spacing w:after="120" w:before="120"/>
    </w:pPr>
    <w:rPr>
      <w:i w:val="1"/>
      <w:iCs w:val="1"/>
      <w:lang w:val="es-ES"/>
    </w:rPr>
  </w:style>
  <w:style w:type="paragraph" w:styleId="ndice" w:customStyle="1">
    <w:name w:val="Índice"/>
    <w:basedOn w:val="Normal"/>
    <w:qFormat w:val="1"/>
    <w:rsid w:val="00BB75DB"/>
    <w:pPr>
      <w:suppressLineNumbers w:val="1"/>
    </w:pPr>
    <w:rPr>
      <w:lang w:val="es-ES"/>
    </w:rPr>
  </w:style>
  <w:style w:type="paragraph" w:styleId="Ttulo10" w:customStyle="1">
    <w:name w:val="Título1"/>
    <w:basedOn w:val="Normal"/>
    <w:next w:val="Textoindependiente"/>
    <w:qFormat w:val="1"/>
    <w:rsid w:val="00BB75DB"/>
    <w:pPr>
      <w:keepNext w:val="1"/>
      <w:spacing w:after="120" w:before="240"/>
    </w:pPr>
    <w:rPr>
      <w:rFonts w:ascii="Liberation Sans" w:cs="FreeSans" w:eastAsia="Droid Sans Fallback" w:hAnsi="Liberation Sans"/>
      <w:sz w:val="28"/>
      <w:szCs w:val="28"/>
      <w:lang w:val="es-ES"/>
    </w:rPr>
  </w:style>
  <w:style w:type="paragraph" w:styleId="Encabezado1" w:customStyle="1">
    <w:name w:val="Encabezado1"/>
    <w:basedOn w:val="Normal"/>
    <w:next w:val="Textoindependiente"/>
    <w:qFormat w:val="1"/>
    <w:rsid w:val="00BB75DB"/>
    <w:pPr>
      <w:keepNext w:val="1"/>
      <w:spacing w:after="120" w:before="240"/>
    </w:pPr>
    <w:rPr>
      <w:rFonts w:ascii="Liberation Sans" w:cs="DejaVu Sans" w:eastAsia="DejaVu Sans" w:hAnsi="Liberation Sans"/>
      <w:sz w:val="28"/>
      <w:szCs w:val="28"/>
      <w:lang w:val="es-ES"/>
    </w:rPr>
  </w:style>
  <w:style w:type="paragraph" w:styleId="Etiqueta" w:customStyle="1">
    <w:name w:val="Etiqueta"/>
    <w:basedOn w:val="Normal"/>
    <w:qFormat w:val="1"/>
    <w:rsid w:val="00BB75DB"/>
    <w:pPr>
      <w:suppressLineNumbers w:val="1"/>
      <w:spacing w:after="120" w:before="120"/>
    </w:pPr>
    <w:rPr>
      <w:i w:val="1"/>
      <w:iCs w:val="1"/>
      <w:lang w:val="es-ES"/>
    </w:rPr>
  </w:style>
  <w:style w:type="paragraph" w:styleId="Textoindependiente2">
    <w:name w:val="Body Text 2"/>
    <w:basedOn w:val="Normal"/>
    <w:qFormat w:val="1"/>
    <w:rsid w:val="00BB75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textAlignment w:val="baseline"/>
    </w:pPr>
    <w:rPr>
      <w:szCs w:val="20"/>
      <w:lang w:val="es-ES"/>
    </w:rPr>
  </w:style>
  <w:style w:type="paragraph" w:styleId="LO-normal" w:customStyle="1">
    <w:name w:val="LO-normal"/>
    <w:qFormat w:val="1"/>
    <w:rsid w:val="00BB75DB"/>
    <w:pPr>
      <w:spacing w:line="1" w:lineRule="atLeast"/>
      <w:ind w:left="-1"/>
      <w:textAlignment w:val="top"/>
      <w:outlineLvl w:val="0"/>
    </w:pPr>
    <w:rPr>
      <w:color w:val="000000"/>
      <w:lang w:eastAsia="zh-CN"/>
    </w:rPr>
  </w:style>
  <w:style w:type="paragraph" w:styleId="LO-normal1" w:customStyle="1">
    <w:name w:val="LO-normal1"/>
    <w:qFormat w:val="1"/>
    <w:rsid w:val="00BB75DB"/>
    <w:pPr>
      <w:spacing w:line="1" w:lineRule="atLeast"/>
      <w:ind w:left="-1"/>
      <w:textAlignment w:val="top"/>
      <w:outlineLvl w:val="0"/>
    </w:pPr>
    <w:rPr>
      <w:color w:val="000000"/>
      <w:lang w:eastAsia="zh-CN"/>
    </w:rPr>
  </w:style>
  <w:style w:type="paragraph" w:styleId="Contenidodelmarco" w:customStyle="1">
    <w:name w:val="Contenido del marco"/>
    <w:basedOn w:val="Normal"/>
    <w:qFormat w:val="1"/>
    <w:rsid w:val="00BB75DB"/>
    <w:rPr>
      <w:lang w:val="es-ES"/>
    </w:rPr>
  </w:style>
  <w:style w:type="paragraph" w:styleId="Cabeceraypie" w:customStyle="1">
    <w:name w:val="Cabecera y pie"/>
    <w:basedOn w:val="Normal"/>
    <w:qFormat w:val="1"/>
    <w:rsid w:val="00BB75DB"/>
  </w:style>
  <w:style w:type="paragraph" w:styleId="Encabezado">
    <w:name w:val="header"/>
    <w:basedOn w:val="Normal"/>
    <w:link w:val="EncabezadoCar"/>
    <w:rsid w:val="00BB75DB"/>
    <w:pPr>
      <w:tabs>
        <w:tab w:val="center" w:pos="4419"/>
        <w:tab w:val="right" w:pos="8838"/>
      </w:tabs>
    </w:pPr>
    <w:rPr>
      <w:lang w:val="es-ES"/>
    </w:rPr>
  </w:style>
  <w:style w:type="paragraph" w:styleId="Piedepgina">
    <w:name w:val="footer"/>
    <w:basedOn w:val="Normal"/>
    <w:link w:val="PiedepginaCar"/>
    <w:uiPriority w:val="99"/>
    <w:rsid w:val="00BB75DB"/>
    <w:pPr>
      <w:tabs>
        <w:tab w:val="center" w:pos="4419"/>
        <w:tab w:val="right" w:pos="8838"/>
      </w:tabs>
    </w:pPr>
    <w:rPr>
      <w:lang w:val="es-ES"/>
    </w:rPr>
  </w:style>
  <w:style w:type="paragraph" w:styleId="Textonotapie">
    <w:name w:val="footnote text"/>
    <w:basedOn w:val="Normal"/>
    <w:rsid w:val="00BB75DB"/>
    <w:rPr>
      <w:sz w:val="20"/>
      <w:szCs w:val="20"/>
      <w:lang w:eastAsia="es-ES" w:val="es-ES"/>
    </w:rPr>
  </w:style>
  <w:style w:type="paragraph" w:styleId="Textodeglobo">
    <w:name w:val="Balloon Text"/>
    <w:basedOn w:val="Normal"/>
    <w:link w:val="TextodegloboCar"/>
    <w:uiPriority w:val="99"/>
    <w:semiHidden w:val="1"/>
    <w:unhideWhenUsed w:val="1"/>
    <w:qFormat w:val="1"/>
    <w:rsid w:val="00D00BEE"/>
    <w:rPr>
      <w:rFonts w:ascii="Tahoma" w:cs="Tahoma" w:hAnsi="Tahoma"/>
      <w:sz w:val="16"/>
      <w:szCs w:val="16"/>
    </w:rPr>
  </w:style>
  <w:style w:type="paragraph" w:styleId="NormalWeb">
    <w:name w:val="Normal (Web)"/>
    <w:basedOn w:val="Normal"/>
    <w:uiPriority w:val="99"/>
    <w:semiHidden w:val="1"/>
    <w:unhideWhenUsed w:val="1"/>
    <w:qFormat w:val="1"/>
    <w:rsid w:val="00DE5456"/>
    <w:pPr>
      <w:widowControl w:val="1"/>
      <w:spacing w:afterAutospacing="1" w:beforeAutospacing="1"/>
      <w:ind w:firstLine="0"/>
    </w:pPr>
    <w:rPr>
      <w:rFonts w:ascii="Times New Roman" w:cs="Times New Roman" w:hAnsi="Times New Roman"/>
    </w:rPr>
  </w:style>
  <w:style w:type="paragraph" w:styleId="Sangra3detindependiente">
    <w:name w:val="Body Text Indent 3"/>
    <w:basedOn w:val="Normal"/>
    <w:link w:val="Sangra3detindependienteCar"/>
    <w:qFormat w:val="1"/>
    <w:rsid w:val="007A793F"/>
    <w:pPr>
      <w:widowControl w:val="1"/>
      <w:spacing w:after="120"/>
      <w:ind w:left="283" w:firstLine="0"/>
    </w:pPr>
    <w:rPr>
      <w:rFonts w:ascii="Times New Roman" w:cs="Times New Roman" w:hAnsi="Times New Roman"/>
      <w:sz w:val="16"/>
      <w:szCs w:val="16"/>
      <w:lang w:val="es-ES"/>
    </w:rPr>
  </w:style>
  <w:style w:type="table" w:styleId="TableNormal1" w:customStyle="1">
    <w:name w:val="Table Normal"/>
    <w:rsid w:val="00BB75DB"/>
    <w:tblPr>
      <w:tblCellMar>
        <w:top w:w="0.0" w:type="dxa"/>
        <w:left w:w="0.0" w:type="dxa"/>
        <w:bottom w:w="0.0" w:type="dxa"/>
        <w:right w:w="0.0" w:type="dxa"/>
      </w:tblCellMar>
    </w:tblPr>
  </w:style>
  <w:style w:type="table" w:styleId="TableNormal2" w:customStyle="1">
    <w:name w:val="Table Normal"/>
    <w:rsid w:val="00BB75DB"/>
    <w:tblPr>
      <w:tblCellMar>
        <w:top w:w="0.0" w:type="dxa"/>
        <w:left w:w="0.0" w:type="dxa"/>
        <w:bottom w:w="0.0" w:type="dxa"/>
        <w:right w:w="0.0" w:type="dxa"/>
      </w:tblCellMar>
    </w:tblPr>
  </w:style>
  <w:style w:type="table" w:styleId="Tablaconcuadrcula">
    <w:name w:val="Table Grid"/>
    <w:basedOn w:val="Tablanormal"/>
    <w:uiPriority w:val="59"/>
    <w:rsid w:val="00E9100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epginaCar" w:customStyle="1">
    <w:name w:val="Pie de página Car"/>
    <w:basedOn w:val="Fuentedeprrafopredeter"/>
    <w:link w:val="Piedepgina"/>
    <w:uiPriority w:val="99"/>
    <w:rsid w:val="00204A58"/>
    <w:rPr>
      <w:rFonts w:ascii="Liberation Serif" w:cs="Liberation Serif" w:hAnsi="Liberation Serif"/>
      <w:color w:val="000000"/>
      <w:vertAlign w:val="subscript"/>
    </w:rPr>
  </w:style>
  <w:style w:type="character" w:styleId="Refdenotaalpie">
    <w:name w:val="footnote reference"/>
    <w:basedOn w:val="Fuentedeprrafopredeter"/>
    <w:uiPriority w:val="99"/>
    <w:semiHidden w:val="1"/>
    <w:unhideWhenUsed w:val="1"/>
    <w:rsid w:val="009138B3"/>
    <w:rPr>
      <w:vertAlign w:val="superscript"/>
    </w:rPr>
  </w:style>
  <w:style w:type="paragraph" w:styleId="Prrafodelista">
    <w:name w:val="List Paragraph"/>
    <w:basedOn w:val="Normal"/>
    <w:uiPriority w:val="34"/>
    <w:qFormat w:val="1"/>
    <w:rsid w:val="00096943"/>
    <w:pPr>
      <w:ind w:left="720"/>
      <w:contextualSpacing w:val="1"/>
    </w:pPr>
  </w:style>
  <w:style w:type="character" w:styleId="Hipervnculo">
    <w:name w:val="Hyperlink"/>
    <w:basedOn w:val="Fuentedeprrafopredeter"/>
    <w:uiPriority w:val="99"/>
    <w:unhideWhenUsed w:val="1"/>
    <w:rsid w:val="00186A0A"/>
    <w:rPr>
      <w:color w:val="0000ff" w:themeColor="hyperlink"/>
      <w:u w:val="single"/>
    </w:rPr>
  </w:style>
  <w:style w:type="character" w:styleId="Refdecomentario">
    <w:name w:val="annotation reference"/>
    <w:basedOn w:val="Fuentedeprrafopredeter"/>
    <w:uiPriority w:val="99"/>
    <w:semiHidden w:val="1"/>
    <w:unhideWhenUsed w:val="1"/>
    <w:rsid w:val="000F355F"/>
    <w:rPr>
      <w:sz w:val="16"/>
      <w:szCs w:val="16"/>
    </w:rPr>
  </w:style>
  <w:style w:type="paragraph" w:styleId="Textocomentario">
    <w:name w:val="annotation text"/>
    <w:basedOn w:val="Normal"/>
    <w:link w:val="TextocomentarioCar"/>
    <w:uiPriority w:val="99"/>
    <w:semiHidden w:val="1"/>
    <w:unhideWhenUsed w:val="1"/>
    <w:rsid w:val="000F355F"/>
    <w:rPr>
      <w:sz w:val="20"/>
      <w:szCs w:val="20"/>
    </w:rPr>
  </w:style>
  <w:style w:type="character" w:styleId="TextocomentarioCar" w:customStyle="1">
    <w:name w:val="Texto comentario Car"/>
    <w:basedOn w:val="Fuentedeprrafopredeter"/>
    <w:link w:val="Textocomentario"/>
    <w:uiPriority w:val="99"/>
    <w:semiHidden w:val="1"/>
    <w:rsid w:val="000F355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F355F"/>
    <w:rPr>
      <w:b w:val="1"/>
      <w:bCs w:val="1"/>
    </w:rPr>
  </w:style>
  <w:style w:type="character" w:styleId="AsuntodelcomentarioCar" w:customStyle="1">
    <w:name w:val="Asunto del comentario Car"/>
    <w:basedOn w:val="TextocomentarioCar"/>
    <w:link w:val="Asuntodelcomentario"/>
    <w:uiPriority w:val="99"/>
    <w:semiHidden w:val="1"/>
    <w:rsid w:val="000F355F"/>
    <w:rPr>
      <w:b w:val="1"/>
      <w:bCs w:val="1"/>
      <w:sz w:val="20"/>
      <w:szCs w:val="20"/>
    </w:rPr>
  </w:style>
  <w:style w:type="paragraph" w:styleId="Normal2" w:customStyle="1">
    <w:name w:val="Normal2"/>
    <w:rsid w:val="00E122CF"/>
    <w:pPr>
      <w:widowControl w:val="1"/>
      <w:spacing w:after="160" w:line="259" w:lineRule="auto"/>
      <w:ind w:firstLine="0"/>
    </w:pPr>
    <w:rPr>
      <w:rFonts w:ascii="Calibri" w:cs="Calibri" w:eastAsia="Calibri" w:hAnsi="Calibri"/>
      <w:sz w:val="22"/>
      <w:szCs w:val="22"/>
      <w:vertAlign w:val="baseline"/>
      <w:lang w:eastAsia="es-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ps.martinsiebenhar@gmail.com%20" TargetMode="External"/><Relationship Id="rId10" Type="http://schemas.openxmlformats.org/officeDocument/2006/relationships/hyperlink" Target="mailto:verovlasic@yahoo.com.ar" TargetMode="External"/><Relationship Id="rId21" Type="http://schemas.openxmlformats.org/officeDocument/2006/relationships/footer" Target="footer1.xml"/><Relationship Id="rId13" Type="http://schemas.openxmlformats.org/officeDocument/2006/relationships/hyperlink" Target="mailto:maiteleguis@gmail.com" TargetMode="External"/><Relationship Id="rId12" Type="http://schemas.openxmlformats.org/officeDocument/2006/relationships/hyperlink" Target="mailto:silviadelaloye7@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melaferreira@yahoo.com.ar" TargetMode="External"/><Relationship Id="rId15" Type="http://schemas.openxmlformats.org/officeDocument/2006/relationships/image" Target="media/image2.png"/><Relationship Id="rId14" Type="http://schemas.openxmlformats.org/officeDocument/2006/relationships/hyperlink" Target="https://www.cippec.org/publicacion/diagnostico-del-abandono-escolar-en-entre-rios/"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mailto:cstafol2@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AnxHbS4lseRZTcSFBK5X8EM0Q==">CgMxLjAyCGguZ2pkZ3hzMgloLjMwajB6bGwyDmguNTBvdnk4OTFpOGg0OAByITFqSkNnZVMxNHFUU0ZXakU3bTN5MVpYWDdxRnBzaE1SQQ==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2026-02-02T18:46:00Z</dcterms:created>
  <dc:creator>edudep</dc:creator>
</cp:coreProperties>
</file>